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A30358" w:rsidP="003856C9">
            <w:pPr>
              <w:pStyle w:val="1"/>
              <w:rPr>
                <w:rFonts w:ascii="微软雅黑" w:hAnsi="微软雅黑"/>
                <w:b/>
                <w:bCs/>
                <w:color w:val="000066"/>
              </w:rPr>
            </w:pPr>
            <w:r>
              <w:rPr>
                <w:rFonts w:ascii="微软雅黑" w:hAnsi="微软雅黑" w:hint="eastAsia"/>
                <w:b/>
                <w:bCs/>
                <w:color w:val="000066"/>
              </w:rPr>
              <w:t>权斌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A30358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BX1606017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</w:t>
            </w:r>
            <w:r w:rsidR="00A30358">
              <w:rPr>
                <w:rFonts w:ascii="微软雅黑" w:hAnsi="微软雅黑" w:hint="eastAsia"/>
              </w:rPr>
              <w:t>物理与化学</w:t>
            </w:r>
          </w:p>
          <w:p w:rsidR="006931A6" w:rsidRPr="005335E7" w:rsidRDefault="00C80F8A" w:rsidP="0085394B">
            <w:pPr>
              <w:pStyle w:val="aa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</w:r>
            <w:r>
              <w:rPr>
                <w:rFonts w:ascii="微软雅黑" w:hAnsi="微软雅黑"/>
              </w:rPr>
              <w:pict>
                <v:line id="_x0000_s1033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A30358">
              <w:rPr>
                <w:rFonts w:ascii="微软雅黑" w:hAnsi="微软雅黑" w:hint="eastAsia"/>
              </w:rPr>
              <w:t>徐国跃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057B1C" w:rsidRPr="005335E7" w:rsidRDefault="00C80F8A" w:rsidP="0085394B">
            <w:pPr>
              <w:pStyle w:val="aa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</w:r>
            <w:r>
              <w:rPr>
                <w:rFonts w:ascii="微软雅黑" w:hAnsi="微软雅黑"/>
              </w:rPr>
              <w:pict>
                <v:line id="_x0000_s1032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A30358">
              <w:rPr>
                <w:rFonts w:ascii="微软雅黑" w:hAnsi="微软雅黑" w:hint="eastAsia"/>
              </w:rPr>
              <w:t>南洋理工</w:t>
            </w:r>
            <w:r>
              <w:rPr>
                <w:rFonts w:ascii="微软雅黑" w:hAnsi="微软雅黑" w:hint="eastAsia"/>
              </w:rPr>
              <w:t>大学</w:t>
            </w:r>
          </w:p>
          <w:p w:rsidR="00057B1C" w:rsidRPr="005335E7" w:rsidRDefault="00C80F8A" w:rsidP="0085394B">
            <w:pPr>
              <w:pStyle w:val="aa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</w:r>
            <w:r>
              <w:rPr>
                <w:rFonts w:ascii="微软雅黑" w:hAnsi="微软雅黑"/>
              </w:rPr>
              <w:pict>
                <v:line id="_x0000_s1031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<v:stroke joinstyle="miter"/>
                  <w10:wrap type="none"/>
                  <w10:anchorlock/>
                </v:line>
              </w:pic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018</w:t>
            </w:r>
            <w:r>
              <w:rPr>
                <w:rFonts w:ascii="微软雅黑" w:hAnsi="微软雅黑" w:hint="eastAsia"/>
              </w:rPr>
              <w:t>年1</w:t>
            </w:r>
            <w:r w:rsidR="00A30358">
              <w:rPr>
                <w:rFonts w:ascii="微软雅黑" w:hAnsi="微软雅黑" w:hint="eastAsia"/>
              </w:rPr>
              <w:t>0</w:t>
            </w:r>
            <w:r>
              <w:rPr>
                <w:rFonts w:ascii="微软雅黑" w:hAnsi="微软雅黑" w:hint="eastAsia"/>
              </w:rPr>
              <w:t>月-</w:t>
            </w:r>
            <w:r w:rsidR="00A30358">
              <w:rPr>
                <w:rFonts w:ascii="微软雅黑" w:hAnsi="微软雅黑"/>
              </w:rPr>
              <w:t>201</w:t>
            </w:r>
            <w:r w:rsidR="00A30358">
              <w:rPr>
                <w:rFonts w:ascii="微软雅黑" w:hAnsi="微软雅黑" w:hint="eastAsia"/>
              </w:rPr>
              <w:t>9</w:t>
            </w:r>
            <w:r>
              <w:rPr>
                <w:rFonts w:ascii="微软雅黑" w:hAnsi="微软雅黑" w:hint="eastAsia"/>
              </w:rPr>
              <w:t>年1</w:t>
            </w:r>
            <w:r w:rsidR="00A30358">
              <w:rPr>
                <w:rFonts w:ascii="微软雅黑" w:hAnsi="微软雅黑" w:hint="eastAsia"/>
              </w:rPr>
              <w:t>0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80F8A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</w:r>
                  <w:r>
                    <w:rPr>
                      <w:rFonts w:ascii="微软雅黑" w:hAnsi="微软雅黑"/>
                    </w:rPr>
                    <w:pict>
                      <v:line id="直接连接符​​ 83" o:spid="_x0000_s1030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420C8" w:rsidRPr="005335E7" w:rsidRDefault="005F2426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高导电碳基微波吸收材料的制备及损耗机理研究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C80F8A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</w:r>
                  <w:r>
                    <w:rPr>
                      <w:rFonts w:ascii="微软雅黑" w:hAnsi="微软雅黑"/>
                    </w:rPr>
                    <w:pict>
                      <v:line id="_x0000_s1029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7D11D2" w:rsidRDefault="007D11D2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电话：1</w:t>
                  </w:r>
                  <w:r w:rsidR="002C2605">
                    <w:rPr>
                      <w:rFonts w:ascii="微软雅黑" w:hAnsi="微软雅黑" w:hint="eastAsia"/>
                    </w:rPr>
                    <w:t>5335150620</w:t>
                  </w:r>
                </w:p>
                <w:p w:rsidR="007D11D2" w:rsidRPr="005335E7" w:rsidRDefault="00C80F8A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</w:r>
                  <w:r>
                    <w:rPr>
                      <w:rFonts w:ascii="微软雅黑" w:hAnsi="微软雅黑"/>
                    </w:rPr>
                    <w:pict>
                      <v:line id="_x0000_s1028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2C2605">
                    <w:rPr>
                      <w:rFonts w:ascii="微软雅黑" w:hAnsi="微软雅黑" w:hint="eastAsia"/>
                      <w:caps w:val="0"/>
                    </w:rPr>
                    <w:t>binqnuaa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@nuaa.edu.cn</w:t>
                  </w:r>
                </w:p>
                <w:p w:rsidR="00C420C8" w:rsidRPr="005335E7" w:rsidRDefault="00C80F8A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</w:r>
                  <w:r>
                    <w:rPr>
                      <w:rFonts w:ascii="微软雅黑" w:hAnsi="微软雅黑"/>
                    </w:rPr>
                    <w:pict>
                      <v:line id="_x0000_s1027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2C2605">
                    <w:rPr>
                      <w:rFonts w:ascii="微软雅黑" w:hAnsi="微软雅黑" w:hint="eastAsia"/>
                    </w:rPr>
                    <w:t>1054776425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/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 w:rsidR="002C2605">
                    <w:rPr>
                      <w:rFonts w:ascii="微软雅黑" w:hAnsi="微软雅黑" w:hint="eastAsia"/>
                    </w:rPr>
                    <w:t>alului4131</w:t>
                  </w:r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C80F8A" w:rsidP="0085394B">
                  <w:pPr>
                    <w:pStyle w:val="aa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</w:rPr>
                  </w:r>
                  <w:r>
                    <w:rPr>
                      <w:rFonts w:ascii="微软雅黑" w:hAnsi="微软雅黑"/>
                    </w:rPr>
                    <w:pict>
                      <v:line id="直接连接符​​ 84" o:spid="_x0000_s1026" alt="标题: 线条图形" style="visibility:visible;mso-position-horizontal-relative:char;mso-position-vertical-relative:line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<v:stroke joinstyle="miter"/>
                        <w10:wrap type="none"/>
                        <w10:anchorlock/>
                      </v:line>
                    </w:pict>
                  </w:r>
                </w:p>
                <w:p w:rsidR="00467783" w:rsidRDefault="007D11D2" w:rsidP="00467783">
                  <w:pPr>
                    <w:spacing w:after="0" w:line="240" w:lineRule="auto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感谢国家留学基金委员会</w:t>
                  </w:r>
                </w:p>
                <w:p w:rsidR="007D11D2" w:rsidRPr="005335E7" w:rsidRDefault="00467783" w:rsidP="00467783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201806830013</w:t>
                  </w:r>
                  <w:r w:rsidR="007D11D2" w:rsidRPr="007D11D2">
                    <w:rPr>
                      <w:rFonts w:ascii="微软雅黑" w:hAnsi="微软雅黑" w:hint="eastAsia"/>
                    </w:rPr>
                    <w:t>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A30358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南洋理工</w:t>
                  </w:r>
                  <w:r w:rsidR="00585A67">
                    <w:rPr>
                      <w:rFonts w:ascii="微软雅黑" w:hAnsi="微软雅黑" w:hint="eastAsia"/>
                    </w:rPr>
                    <w:t>大学</w:t>
                  </w:r>
                </w:p>
                <w:p w:rsidR="00C420C8" w:rsidRPr="005335E7" w:rsidRDefault="00A30358" w:rsidP="008F6337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南洋理工大学是全球顶尖学府，排名在全球top50之列，所在的MSE学院近几年全球排名高居top3水平，是求学求知的理想学府</w:t>
                  </w:r>
                  <w:r w:rsidR="00B2357A">
                    <w:rPr>
                      <w:rFonts w:ascii="微软雅黑" w:hAnsi="微软雅黑" w:hint="eastAsia"/>
                    </w:rPr>
                    <w:t>。</w:t>
                  </w:r>
                </w:p>
                <w:p w:rsidR="00C420C8" w:rsidRPr="005335E7" w:rsidRDefault="00A30358" w:rsidP="0043426C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Zhichuan J. Xu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335E7" w:rsidRDefault="00A30358" w:rsidP="00897ADD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Pro. Xu 多年从事电催化、储能方向，是领域内的知名学者，Wiley、RSC、ACS等</w:t>
                  </w:r>
                  <w:r w:rsidR="00B178B7">
                    <w:rPr>
                      <w:rFonts w:ascii="微软雅黑" w:hAnsi="微软雅黑" w:hint="eastAsia"/>
                    </w:rPr>
                    <w:t xml:space="preserve">旗下知名期刊审稿人，Nano-Micro </w:t>
                  </w:r>
                  <w:r w:rsidR="00897ADD">
                    <w:rPr>
                      <w:rFonts w:ascii="微软雅黑" w:hAnsi="微软雅黑" w:hint="eastAsia"/>
                    </w:rPr>
                    <w:t>Letters</w:t>
                  </w:r>
                  <w:r w:rsidR="00B178B7">
                    <w:rPr>
                      <w:rFonts w:ascii="微软雅黑" w:hAnsi="微软雅黑" w:hint="eastAsia"/>
                    </w:rPr>
                    <w:t xml:space="preserve"> 期刊副主编，全球高被引学者</w:t>
                  </w:r>
                  <w:r w:rsidR="00CB3E89">
                    <w:rPr>
                      <w:rFonts w:ascii="微软雅黑" w:hAnsi="微软雅黑" w:hint="eastAsia"/>
                    </w:rPr>
                    <w:t>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C7859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 w:rsidR="008B16E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</w:t>
                  </w:r>
                  <w:r w:rsidR="00C045A3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【择其一】</w:t>
                  </w: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B178B7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金属3D打印制备高性能吸波器件</w:t>
                  </w:r>
                </w:p>
                <w:p w:rsidR="00C420C8" w:rsidRPr="005335E7" w:rsidRDefault="00B178B7" w:rsidP="007B2F5C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以磁性金属为前驱体，借助CST仿真模拟和金属3D打印技术模拟并制备高性能电磁波吸收器件。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联合培养</w:t>
                  </w: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/短期访学【择其一】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C420C8" w:rsidRDefault="00B178B7" w:rsidP="008F6337">
                  <w:pP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在Advanced Functional Materials 发表论文一篇</w:t>
                  </w:r>
                </w:p>
                <w:p w:rsidR="00C10FAC" w:rsidRPr="005335E7" w:rsidRDefault="00C10FAC" w:rsidP="008F6337">
                  <w:pPr>
                    <w:rPr>
                      <w:rFonts w:ascii="微软雅黑" w:hAnsi="微软雅黑"/>
                    </w:rPr>
                  </w:pP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963F00" w:rsidRDefault="00B178B7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出国访学是扩宽眼界、提高科研水平的不二途径。</w:t>
                  </w:r>
                </w:p>
                <w:p w:rsidR="00963F00" w:rsidRDefault="00B178B7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  <w:noProof/>
                    </w:rPr>
                    <w:lastRenderedPageBreak/>
                    <w:drawing>
                      <wp:inline distT="0" distB="0" distL="0" distR="0">
                        <wp:extent cx="3785235" cy="2839085"/>
                        <wp:effectExtent l="19050" t="0" r="5715" b="0"/>
                        <wp:docPr id="1" name="图片 0" descr="微信图片_201901221858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微信图片_2019012218583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5235" cy="2839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Default="005B532E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三人行必有吾师，与</w:t>
                  </w:r>
                  <w:r w:rsidR="00B178B7">
                    <w:rPr>
                      <w:rFonts w:ascii="微软雅黑" w:hAnsi="微软雅黑" w:hint="eastAsia"/>
                    </w:rPr>
                    <w:t>优秀的人为伍会让你不断进步。</w:t>
                  </w:r>
                </w:p>
                <w:p w:rsidR="00963F00" w:rsidRDefault="00917ADD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/>
                      <w:noProof/>
                    </w:rPr>
                    <w:drawing>
                      <wp:inline distT="0" distB="0" distL="0" distR="0">
                        <wp:extent cx="3785235" cy="2839085"/>
                        <wp:effectExtent l="19050" t="0" r="5715" b="0"/>
                        <wp:docPr id="2" name="图片 1" descr="微信图片_201901221857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微信图片_20190122185709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5235" cy="2839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3F00" w:rsidRDefault="00917ADD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体验大自然风光，感受异国风情。</w:t>
                  </w:r>
                </w:p>
                <w:p w:rsidR="00963F00" w:rsidRDefault="00963F00" w:rsidP="001B1957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/>
                    </w:rPr>
                  </w:pPr>
                </w:p>
                <w:p w:rsidR="00C10FAC" w:rsidRPr="005335E7" w:rsidRDefault="00C10FAC" w:rsidP="00C10FAC">
                  <w:pPr>
                    <w:rPr>
                      <w:rFonts w:ascii="微软雅黑" w:hAnsi="微软雅黑"/>
                    </w:rPr>
                  </w:pP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9"/>
        <w:rPr>
          <w:rFonts w:ascii="微软雅黑" w:hAnsi="微软雅黑"/>
        </w:rPr>
      </w:pPr>
      <w:bookmarkStart w:id="0" w:name="_GoBack"/>
      <w:bookmarkEnd w:id="0"/>
    </w:p>
    <w:sectPr w:rsidR="003F5FDB" w:rsidRPr="005335E7" w:rsidSect="005335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34" w:rsidRDefault="00FC1F34" w:rsidP="003856C9">
      <w:pPr>
        <w:spacing w:after="0" w:line="240" w:lineRule="auto"/>
      </w:pPr>
      <w:r>
        <w:separator/>
      </w:r>
    </w:p>
  </w:endnote>
  <w:endnote w:type="continuationSeparator" w:id="1">
    <w:p w:rsidR="00FC1F34" w:rsidRDefault="00FC1F34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Pr="005335E7" w:rsidRDefault="00C80F8A" w:rsidP="007803B7">
    <w:pPr>
      <w:pStyle w:val="a6"/>
      <w:rPr>
        <w:rFonts w:ascii="微软雅黑" w:hAnsi="微软雅黑"/>
      </w:rPr>
    </w:pPr>
    <w:r>
      <w:rPr>
        <w:rFonts w:ascii="微软雅黑" w:hAnsi="微软雅黑"/>
        <w:noProof/>
      </w:rPr>
      <w:pict>
        <v:group id="_x0000_s4107" alt="标题: 页脚的图形设计为向各个角度伸展的灰色矩形" style="position:absolute;left:0;text-align:left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<o:lock v:ext="edit" aspectratio="t"/>
          <v:shape id="任意多边形 68" o:spid="_x0000_s411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任意多边形 69" o:spid="_x0000_s411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任意多边形 70" o:spid="_x0000_s411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<v:path arrowok="t" o:connecttype="custom" o:connectlocs="65,0;75,92;0,92;65,0" o:connectangles="0,0,0,0"/>
          </v:shape>
          <v:shape id="任意多边形 71" o:spid="_x0000_s411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任意多边形 72" o:spid="_x0000_s411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任意多边形 73" o:spid="_x0000_s411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任意多边形 74" o:spid="_x0000_s411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任意多边形 75" o:spid="_x0000_s410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任意多边形 76" o:spid="_x0000_s410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margin" anchory="page"/>
          <w10:anchorlock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5FE" w:rsidRPr="009466B7" w:rsidRDefault="00C80F8A">
    <w:pPr>
      <w:pStyle w:val="a6"/>
      <w:rPr>
        <w:rFonts w:ascii="微软雅黑" w:hAnsi="微软雅黑"/>
      </w:rPr>
    </w:pPr>
    <w:r>
      <w:rPr>
        <w:rFonts w:ascii="微软雅黑" w:hAnsi="微软雅黑"/>
        <w:noProof/>
      </w:rPr>
      <w:pict>
        <v:group id="组 4" o:spid="_x0000_s4097" alt="标题: 页脚的图形设计为向各个角度伸展的灰色矩形" style="position:absolute;left:0;text-align:left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<o:lock v:ext="edit" aspectratio="t"/>
          <v:shape id="任意多边形 35" o:spid="_x0000_s4106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<o:lock v:ext="edit" verticies="t"/>
          </v:shape>
          <v:shape id="任意多边形 36" o:spid="_x0000_s4105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<o:lock v:ext="edit" verticies="t"/>
          </v:shape>
          <v:shape id="任意多边形 37" o:spid="_x0000_s4104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<v:path arrowok="t" o:connecttype="custom" o:connectlocs="65,0;75,92;0,92;65,0" o:connectangles="0,0,0,0"/>
          </v:shape>
          <v:shape id="任意多边形 38" o:spid="_x0000_s4103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<o:lock v:ext="edit" verticies="t"/>
          </v:shape>
          <v:shape id="任意多边形 39" o:spid="_x0000_s4102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<v:path arrowok="t" o:connecttype="custom" o:connectlocs="1,0;12,8;0,8;1,0" o:connectangles="0,0,0,0"/>
          </v:shape>
          <v:shape id="任意多边形 40" o:spid="_x0000_s4101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<o:lock v:ext="edit" verticies="t"/>
          </v:shape>
          <v:shape id="任意多边形 41" o:spid="_x0000_s4100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<v:path arrowok="t" o:connecttype="custom" o:connectlocs="0,0;597,0;786,25;825,107;827,111;735,99;644,87;552,75;460,61;369,49;277,37;185,25;94,12;3,0;0,0" o:connectangles="0,0,0,0,0,0,0,0,0,0,0,0,0,0,0"/>
          </v:shape>
          <v:shape id="任意多边形 42" o:spid="_x0000_s4099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<o:lock v:ext="edit" verticies="t"/>
          </v:shape>
          <v:shape id="任意多边形 43" o:spid="_x0000_s4098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<o:lock v:ext="edit" verticies="t"/>
          </v:shape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34" w:rsidRDefault="00FC1F34" w:rsidP="003856C9">
      <w:pPr>
        <w:spacing w:after="0" w:line="240" w:lineRule="auto"/>
      </w:pPr>
      <w:r>
        <w:separator/>
      </w:r>
    </w:p>
  </w:footnote>
  <w:footnote w:type="continuationSeparator" w:id="1">
    <w:p w:rsidR="00FC1F34" w:rsidRDefault="00FC1F34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2139C2"/>
    <w:rsid w:val="00232B62"/>
    <w:rsid w:val="00240D7A"/>
    <w:rsid w:val="00253003"/>
    <w:rsid w:val="00283B81"/>
    <w:rsid w:val="00293B83"/>
    <w:rsid w:val="002A3621"/>
    <w:rsid w:val="002A4C3B"/>
    <w:rsid w:val="002B3890"/>
    <w:rsid w:val="002B7747"/>
    <w:rsid w:val="002C2605"/>
    <w:rsid w:val="002C77B9"/>
    <w:rsid w:val="002F485A"/>
    <w:rsid w:val="003053D9"/>
    <w:rsid w:val="003856C9"/>
    <w:rsid w:val="00396369"/>
    <w:rsid w:val="003D657C"/>
    <w:rsid w:val="003E567D"/>
    <w:rsid w:val="003F4D31"/>
    <w:rsid w:val="003F5FDB"/>
    <w:rsid w:val="0043426C"/>
    <w:rsid w:val="00441EB9"/>
    <w:rsid w:val="00463463"/>
    <w:rsid w:val="00467783"/>
    <w:rsid w:val="00473EF8"/>
    <w:rsid w:val="004760E5"/>
    <w:rsid w:val="004D22BB"/>
    <w:rsid w:val="004F1AF2"/>
    <w:rsid w:val="005152F2"/>
    <w:rsid w:val="005246B9"/>
    <w:rsid w:val="005335E7"/>
    <w:rsid w:val="00534E4E"/>
    <w:rsid w:val="00544DDB"/>
    <w:rsid w:val="00551D35"/>
    <w:rsid w:val="005562D4"/>
    <w:rsid w:val="00557019"/>
    <w:rsid w:val="005674AC"/>
    <w:rsid w:val="00580925"/>
    <w:rsid w:val="00585A67"/>
    <w:rsid w:val="005A1E51"/>
    <w:rsid w:val="005A7E57"/>
    <w:rsid w:val="005B532E"/>
    <w:rsid w:val="005F2426"/>
    <w:rsid w:val="00616FF4"/>
    <w:rsid w:val="006931A6"/>
    <w:rsid w:val="006A3CE7"/>
    <w:rsid w:val="006C7872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97ADD"/>
    <w:rsid w:val="008B16E3"/>
    <w:rsid w:val="008C7859"/>
    <w:rsid w:val="008C7CA2"/>
    <w:rsid w:val="008F6337"/>
    <w:rsid w:val="00914DAF"/>
    <w:rsid w:val="00917ADD"/>
    <w:rsid w:val="009305F5"/>
    <w:rsid w:val="0093286E"/>
    <w:rsid w:val="009466B7"/>
    <w:rsid w:val="00952C58"/>
    <w:rsid w:val="00963F00"/>
    <w:rsid w:val="009D1627"/>
    <w:rsid w:val="00A30358"/>
    <w:rsid w:val="00A42F91"/>
    <w:rsid w:val="00A850B8"/>
    <w:rsid w:val="00AE0377"/>
    <w:rsid w:val="00AF1258"/>
    <w:rsid w:val="00B01E52"/>
    <w:rsid w:val="00B05DA2"/>
    <w:rsid w:val="00B178B7"/>
    <w:rsid w:val="00B2357A"/>
    <w:rsid w:val="00B403DC"/>
    <w:rsid w:val="00B47E84"/>
    <w:rsid w:val="00B550FC"/>
    <w:rsid w:val="00B85871"/>
    <w:rsid w:val="00B93310"/>
    <w:rsid w:val="00BB3B21"/>
    <w:rsid w:val="00BC1F18"/>
    <w:rsid w:val="00BD2E58"/>
    <w:rsid w:val="00BF6BAB"/>
    <w:rsid w:val="00C007A5"/>
    <w:rsid w:val="00C045A3"/>
    <w:rsid w:val="00C10FAC"/>
    <w:rsid w:val="00C420C8"/>
    <w:rsid w:val="00C4403A"/>
    <w:rsid w:val="00C80F8A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1F34"/>
    <w:rsid w:val="00FC3419"/>
    <w:rsid w:val="00FE20E6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Char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Char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页眉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页脚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标题 1 Char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Char">
    <w:name w:val="标题 3 Char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Char">
    <w:name w:val="标题 4 Char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Char">
    <w:name w:val="标题 5 Char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9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a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标题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副标题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批注框文本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正文文本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正文首行缩进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正文文本缩进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正文首行缩进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正文文本缩进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正文文本缩进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结束语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批注文字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批注主题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日期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文档结构图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电子邮件签名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尾注文本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脚注文本 Char"/>
    <w:basedOn w:val="a2"/>
    <w:link w:val="aff7"/>
    <w:uiPriority w:val="99"/>
    <w:semiHidden/>
    <w:rsid w:val="00841714"/>
    <w:rPr>
      <w:szCs w:val="20"/>
    </w:rPr>
  </w:style>
  <w:style w:type="table" w:customStyle="1" w:styleId="GridTable1Light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2Accent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3Accent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Accent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4Accent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customStyle="1" w:styleId="GridTable5DarkAccent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GridTable6ColorfulAccent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Accent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customStyle="1" w:styleId="GridTable7ColorfulAccent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Accent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标题 6 Char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标题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标题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HTML 地址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2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4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HTML 预设格式 Char"/>
    <w:basedOn w:val="a2"/>
    <w:link w:val="HTML5"/>
    <w:uiPriority w:val="99"/>
    <w:semiHidden/>
    <w:rsid w:val="00841714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9">
    <w:name w:val="index heading"/>
    <w:basedOn w:val="a1"/>
    <w:next w:val="10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b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明显引用 Char"/>
    <w:basedOn w:val="a2"/>
    <w:link w:val="affb"/>
    <w:uiPriority w:val="30"/>
    <w:semiHidden/>
    <w:rsid w:val="00841714"/>
    <w:rPr>
      <w:i/>
      <w:iCs/>
      <w:color w:val="37B6AE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841714"/>
  </w:style>
  <w:style w:type="paragraph" w:styleId="afff1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customStyle="1" w:styleId="ListTable1Light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1LightAccent2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3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6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2Accent2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Accent3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6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customStyle="1" w:styleId="ListTable3Accent2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4Accent2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3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Borders>
        <w:top w:val="single" w:sz="4" w:space="0" w:color="37B6AE" w:themeColor="accent1"/>
        <w:bottom w:val="single" w:sz="4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customStyle="1" w:styleId="ListTable6ColorfulAccent2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Accent3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Accent6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宏文本 Char"/>
    <w:basedOn w:val="a2"/>
    <w:link w:val="afff4"/>
    <w:uiPriority w:val="99"/>
    <w:semiHidden/>
    <w:rsid w:val="00841714"/>
    <w:rPr>
      <w:rFonts w:ascii="Consolas" w:hAnsi="Consolas"/>
      <w:szCs w:val="20"/>
    </w:rPr>
  </w:style>
  <w:style w:type="table" w:styleId="11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bottom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5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信息标题 Char"/>
    <w:basedOn w:val="a2"/>
    <w:link w:val="afff5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8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注释标题 Char"/>
    <w:basedOn w:val="a2"/>
    <w:link w:val="afff8"/>
    <w:uiPriority w:val="99"/>
    <w:semiHidden/>
    <w:rsid w:val="00841714"/>
  </w:style>
  <w:style w:type="character" w:styleId="afff9">
    <w:name w:val="page number"/>
    <w:basedOn w:val="a2"/>
    <w:uiPriority w:val="99"/>
    <w:semiHidden/>
    <w:unhideWhenUsed/>
    <w:rsid w:val="00841714"/>
  </w:style>
  <w:style w:type="table" w:customStyle="1" w:styleId="PlainTable1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纯文本 Char"/>
    <w:basedOn w:val="a2"/>
    <w:link w:val="afffa"/>
    <w:uiPriority w:val="99"/>
    <w:semiHidden/>
    <w:rsid w:val="00841714"/>
    <w:rPr>
      <w:rFonts w:ascii="Consolas" w:hAnsi="Consolas"/>
      <w:szCs w:val="21"/>
    </w:rPr>
  </w:style>
  <w:style w:type="paragraph" w:styleId="afffb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引用 Char"/>
    <w:basedOn w:val="a2"/>
    <w:link w:val="afffb"/>
    <w:uiPriority w:val="29"/>
    <w:semiHidden/>
    <w:rsid w:val="00841714"/>
    <w:rPr>
      <w:i/>
      <w:iCs/>
      <w:color w:val="404040" w:themeColor="text1" w:themeTint="BF"/>
    </w:rPr>
  </w:style>
  <w:style w:type="paragraph" w:styleId="afffc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称呼 Char"/>
    <w:basedOn w:val="a2"/>
    <w:link w:val="afffc"/>
    <w:uiPriority w:val="99"/>
    <w:semiHidden/>
    <w:rsid w:val="00841714"/>
  </w:style>
  <w:style w:type="paragraph" w:styleId="afffd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签名 Char"/>
    <w:basedOn w:val="a2"/>
    <w:link w:val="afffd"/>
    <w:uiPriority w:val="99"/>
    <w:semiHidden/>
    <w:rsid w:val="00841714"/>
  </w:style>
  <w:style w:type="character" w:styleId="afffe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0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4">
    <w:name w:val="Table 3D effects 1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3"/>
    <w:uiPriority w:val="99"/>
    <w:semiHidden/>
    <w:unhideWhenUsed/>
    <w:rsid w:val="008417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3"/>
    <w:uiPriority w:val="99"/>
    <w:semiHidden/>
    <w:unhideWhenUsed/>
    <w:rsid w:val="008417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8417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3"/>
    <w:uiPriority w:val="99"/>
    <w:semiHidden/>
    <w:unhideWhenUsed/>
    <w:rsid w:val="008417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3"/>
    <w:uiPriority w:val="99"/>
    <w:semiHidden/>
    <w:unhideWhenUsed/>
    <w:rsid w:val="008417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8417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8417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3"/>
    <w:uiPriority w:val="99"/>
    <w:semiHidden/>
    <w:unhideWhenUsed/>
    <w:rsid w:val="008417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3"/>
    <w:uiPriority w:val="99"/>
    <w:semiHidden/>
    <w:unhideWhenUsed/>
    <w:rsid w:val="008417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uiPriority w:val="99"/>
    <w:semiHidden/>
    <w:unhideWhenUsed/>
    <w:rsid w:val="008417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8417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uiPriority w:val="99"/>
    <w:semiHidden/>
    <w:unhideWhenUsed/>
    <w:rsid w:val="008417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8417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3"/>
    <w:uiPriority w:val="40"/>
    <w:rsid w:val="0084171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List 1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List 2"/>
    <w:basedOn w:val="a3"/>
    <w:uiPriority w:val="99"/>
    <w:semiHidden/>
    <w:unhideWhenUsed/>
    <w:rsid w:val="008417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8417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3"/>
    <w:uiPriority w:val="99"/>
    <w:semiHidden/>
    <w:unhideWhenUsed/>
    <w:rsid w:val="008417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3"/>
    <w:uiPriority w:val="99"/>
    <w:semiHidden/>
    <w:unhideWhenUsed/>
    <w:rsid w:val="008417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3"/>
    <w:uiPriority w:val="99"/>
    <w:semiHidden/>
    <w:unhideWhenUsed/>
    <w:rsid w:val="008417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3"/>
    <w:uiPriority w:val="99"/>
    <w:semiHidden/>
    <w:unhideWhenUsed/>
    <w:rsid w:val="008417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3"/>
    <w:uiPriority w:val="99"/>
    <w:semiHidden/>
    <w:unhideWhenUsed/>
    <w:rsid w:val="008417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Web 2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Web 3"/>
    <w:basedOn w:val="a3"/>
    <w:uiPriority w:val="99"/>
    <w:semiHidden/>
    <w:unhideWhenUsed/>
    <w:rsid w:val="008417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4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8">
    <w:name w:val="图形"/>
    <w:basedOn w:val="a1"/>
    <w:next w:val="31"/>
    <w:link w:val="affff9"/>
    <w:uiPriority w:val="10"/>
    <w:qFormat/>
    <w:rsid w:val="00C420C8"/>
    <w:pPr>
      <w:spacing w:before="320" w:after="80"/>
    </w:pPr>
  </w:style>
  <w:style w:type="character" w:customStyle="1" w:styleId="affff9">
    <w:name w:val="图形字符"/>
    <w:basedOn w:val="a2"/>
    <w:link w:val="affff8"/>
    <w:uiPriority w:val="10"/>
    <w:rsid w:val="00C42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创意简历，由 MOO 设计</Template>
  <TotalTime>77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QB-1</cp:lastModifiedBy>
  <cp:revision>40</cp:revision>
  <dcterms:created xsi:type="dcterms:W3CDTF">2019-05-11T00:47:00Z</dcterms:created>
  <dcterms:modified xsi:type="dcterms:W3CDTF">2019-10-09T04:23:00Z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