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7F95D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17D6126B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19C8FC13" w14:textId="77777777">
        <w:trPr>
          <w:trHeight w:val="489"/>
        </w:trPr>
        <w:tc>
          <w:tcPr>
            <w:tcW w:w="1277" w:type="dxa"/>
            <w:vAlign w:val="center"/>
          </w:tcPr>
          <w:p w14:paraId="0A8D5E1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C5FCD01" w14:textId="51753A46" w:rsidR="00800721" w:rsidRDefault="004D220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张鹏</w:t>
            </w:r>
          </w:p>
        </w:tc>
        <w:tc>
          <w:tcPr>
            <w:tcW w:w="1134" w:type="dxa"/>
            <w:vAlign w:val="center"/>
          </w:tcPr>
          <w:p w14:paraId="32489D1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26BF73C4" w14:textId="31919FA5" w:rsidR="00800721" w:rsidRDefault="004D220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艺术学院</w:t>
            </w:r>
          </w:p>
        </w:tc>
      </w:tr>
      <w:tr w:rsidR="00800721" w14:paraId="2DC73926" w14:textId="77777777">
        <w:trPr>
          <w:trHeight w:val="489"/>
        </w:trPr>
        <w:tc>
          <w:tcPr>
            <w:tcW w:w="1277" w:type="dxa"/>
            <w:vAlign w:val="center"/>
          </w:tcPr>
          <w:p w14:paraId="4E7B1E8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644EC84E" w14:textId="3AA63B22" w:rsidR="00800721" w:rsidRDefault="004D220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中级</w:t>
            </w:r>
          </w:p>
        </w:tc>
        <w:tc>
          <w:tcPr>
            <w:tcW w:w="1134" w:type="dxa"/>
            <w:vAlign w:val="center"/>
          </w:tcPr>
          <w:p w14:paraId="3D67391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3C052E1F" w14:textId="183E200F" w:rsidR="00800721" w:rsidRDefault="004D220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18362911286</w:t>
            </w:r>
          </w:p>
        </w:tc>
      </w:tr>
      <w:tr w:rsidR="00800721" w14:paraId="01055307" w14:textId="77777777">
        <w:trPr>
          <w:trHeight w:val="489"/>
        </w:trPr>
        <w:tc>
          <w:tcPr>
            <w:tcW w:w="1277" w:type="dxa"/>
            <w:vAlign w:val="center"/>
          </w:tcPr>
          <w:p w14:paraId="4EE8312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3CB1C662" w14:textId="4E960738" w:rsidR="00800721" w:rsidRDefault="004D220A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Z</w:t>
            </w:r>
            <w:r>
              <w:rPr>
                <w:rFonts w:hint="eastAsia"/>
                <w:b/>
              </w:rPr>
              <w:t>hang-peng@nuaa.edu.cn</w:t>
            </w:r>
          </w:p>
        </w:tc>
        <w:tc>
          <w:tcPr>
            <w:tcW w:w="1134" w:type="dxa"/>
            <w:vAlign w:val="center"/>
          </w:tcPr>
          <w:p w14:paraId="0B148010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2C818CDA" w14:textId="7FCE6592" w:rsidR="00800721" w:rsidRDefault="005F20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城市</w:t>
            </w:r>
            <w:r w:rsidR="003B55D4">
              <w:rPr>
                <w:rFonts w:hint="eastAsia"/>
                <w:b/>
              </w:rPr>
              <w:t>空间</w:t>
            </w:r>
            <w:r>
              <w:rPr>
                <w:rFonts w:hint="eastAsia"/>
                <w:b/>
              </w:rPr>
              <w:t>规划</w:t>
            </w:r>
            <w:r w:rsidR="003B55D4">
              <w:rPr>
                <w:rFonts w:hint="eastAsia"/>
                <w:b/>
              </w:rPr>
              <w:t>与</w:t>
            </w:r>
            <w:r>
              <w:rPr>
                <w:rFonts w:hint="eastAsia"/>
                <w:b/>
              </w:rPr>
              <w:t>设计</w:t>
            </w:r>
          </w:p>
        </w:tc>
      </w:tr>
      <w:tr w:rsidR="00800721" w14:paraId="0CC39E53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444EE020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20F90864" w14:textId="75766FF0" w:rsidR="00800721" w:rsidRDefault="00C22E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共建校园：环境设计提升校园</w:t>
            </w:r>
            <w:r w:rsidR="005F20C7">
              <w:rPr>
                <w:rFonts w:hint="eastAsia"/>
                <w:b/>
              </w:rPr>
              <w:t>文化特色</w:t>
            </w:r>
            <w:r>
              <w:rPr>
                <w:rFonts w:hint="eastAsia"/>
                <w:b/>
              </w:rPr>
              <w:t>的公共</w:t>
            </w:r>
            <w:r w:rsidR="005F20C7">
              <w:rPr>
                <w:rFonts w:hint="eastAsia"/>
                <w:b/>
              </w:rPr>
              <w:t>空间</w:t>
            </w:r>
            <w:r>
              <w:rPr>
                <w:rFonts w:hint="eastAsia"/>
                <w:b/>
              </w:rPr>
              <w:t>美化设计</w:t>
            </w:r>
          </w:p>
        </w:tc>
      </w:tr>
      <w:tr w:rsidR="00800721" w14:paraId="4A516444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479DA042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00AAD763" w14:textId="4027F33A" w:rsidR="004D220A" w:rsidRDefault="004D220A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校园环境美化的意义：</w:t>
            </w:r>
            <w:r w:rsidR="00A80FCA">
              <w:rPr>
                <w:rFonts w:hint="eastAsia"/>
                <w:b/>
              </w:rPr>
              <w:t>对新踏入大学校园的同学而言，一个整洁美观、充满人文情怀和学科特色的校园环境，对增强同学校园文化认同、提升审美修养起到关键作用。天目湖校区作为新建校园，硬件设施已趋建成，而校园“三航元素”相关的美化物、标识物、构筑物等尚待设计和完善。</w:t>
            </w:r>
          </w:p>
          <w:p w14:paraId="4A2B0FD6" w14:textId="53DC03A5" w:rsidR="004D220A" w:rsidRDefault="004D220A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环境设计专业的特长：</w:t>
            </w:r>
            <w:r w:rsidR="00A80FCA">
              <w:rPr>
                <w:rFonts w:hint="eastAsia"/>
                <w:b/>
              </w:rPr>
              <w:t>环境设计是艺术学院设计学科</w:t>
            </w:r>
            <w:r w:rsidR="005F20C7">
              <w:rPr>
                <w:rFonts w:hint="eastAsia"/>
                <w:b/>
              </w:rPr>
              <w:t>下的</w:t>
            </w:r>
            <w:r w:rsidR="00A80FCA">
              <w:rPr>
                <w:rFonts w:hint="eastAsia"/>
                <w:b/>
              </w:rPr>
              <w:t>本科专业，学生具备较好的绘画和建模</w:t>
            </w:r>
            <w:r w:rsidR="005F20C7">
              <w:rPr>
                <w:rFonts w:hint="eastAsia"/>
                <w:b/>
              </w:rPr>
              <w:t>特长</w:t>
            </w:r>
            <w:r w:rsidR="00A80FCA">
              <w:rPr>
                <w:rFonts w:hint="eastAsia"/>
                <w:b/>
              </w:rPr>
              <w:t>，</w:t>
            </w:r>
            <w:r w:rsidR="001E64BF">
              <w:rPr>
                <w:rFonts w:hint="eastAsia"/>
                <w:b/>
              </w:rPr>
              <w:t>能够针对不同的空间环境，设计和创作形态美观、内涵丰富的</w:t>
            </w:r>
            <w:r w:rsidR="005F20C7">
              <w:rPr>
                <w:rFonts w:hint="eastAsia"/>
                <w:b/>
              </w:rPr>
              <w:t>创意</w:t>
            </w:r>
            <w:r w:rsidR="001E64BF">
              <w:rPr>
                <w:rFonts w:hint="eastAsia"/>
                <w:b/>
              </w:rPr>
              <w:t>作品，创造个性化的校园空间，提升同学获得感，彰显南航的“三航”学科文化特色。</w:t>
            </w:r>
          </w:p>
          <w:p w14:paraId="0519D01C" w14:textId="7842D3FE" w:rsidR="004D220A" w:rsidRDefault="004D220A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共建校园项目：</w:t>
            </w:r>
            <w:r w:rsidR="001E64BF">
              <w:rPr>
                <w:rFonts w:hint="eastAsia"/>
                <w:b/>
              </w:rPr>
              <w:t>项目选址在南航校园内，寻找和筛选具有美化提升空间的建筑空间和构筑物，如公共广场、教室中庭、</w:t>
            </w:r>
            <w:r w:rsidR="005F20C7">
              <w:rPr>
                <w:rFonts w:hint="eastAsia"/>
                <w:b/>
              </w:rPr>
              <w:t>建筑</w:t>
            </w:r>
            <w:r w:rsidR="001E64BF">
              <w:rPr>
                <w:rFonts w:hint="eastAsia"/>
                <w:b/>
              </w:rPr>
              <w:t>入口等，精心设计一系列具有“三航”特色的</w:t>
            </w:r>
            <w:r w:rsidR="00C22E69">
              <w:rPr>
                <w:rFonts w:hint="eastAsia"/>
                <w:b/>
              </w:rPr>
              <w:t>绘画符号，</w:t>
            </w:r>
            <w:r w:rsidR="001E64BF">
              <w:rPr>
                <w:rFonts w:hint="eastAsia"/>
                <w:b/>
              </w:rPr>
              <w:t>进行墙体</w:t>
            </w:r>
            <w:r w:rsidR="00C22E69">
              <w:rPr>
                <w:rFonts w:hint="eastAsia"/>
                <w:b/>
              </w:rPr>
              <w:t>和地面</w:t>
            </w:r>
            <w:r w:rsidR="001E64BF">
              <w:rPr>
                <w:rFonts w:hint="eastAsia"/>
                <w:b/>
              </w:rPr>
              <w:t>彩绘、路障</w:t>
            </w:r>
            <w:proofErr w:type="gramStart"/>
            <w:r w:rsidR="001E64BF">
              <w:rPr>
                <w:rFonts w:hint="eastAsia"/>
                <w:b/>
              </w:rPr>
              <w:t>墩</w:t>
            </w:r>
            <w:proofErr w:type="gramEnd"/>
            <w:r w:rsidR="001E64BF">
              <w:rPr>
                <w:rFonts w:hint="eastAsia"/>
                <w:b/>
              </w:rPr>
              <w:t>彩绘</w:t>
            </w:r>
            <w:r w:rsidR="00C22E69">
              <w:rPr>
                <w:rFonts w:hint="eastAsia"/>
                <w:b/>
              </w:rPr>
              <w:t>、花园构筑物设计等，用以展示</w:t>
            </w:r>
            <w:r w:rsidR="005F20C7">
              <w:rPr>
                <w:rFonts w:hint="eastAsia"/>
                <w:b/>
              </w:rPr>
              <w:t>学生</w:t>
            </w:r>
            <w:r w:rsidR="00C22E69">
              <w:rPr>
                <w:rFonts w:hint="eastAsia"/>
                <w:b/>
              </w:rPr>
              <w:t>日常绘画作品、设计作品</w:t>
            </w:r>
            <w:r w:rsidR="005F20C7">
              <w:rPr>
                <w:rFonts w:hint="eastAsia"/>
                <w:b/>
              </w:rPr>
              <w:t>的</w:t>
            </w:r>
            <w:r w:rsidR="00C22E69">
              <w:rPr>
                <w:rFonts w:hint="eastAsia"/>
                <w:b/>
              </w:rPr>
              <w:t>场地，展现设计学科优势，创造个性化和趣味化的校园环境。</w:t>
            </w:r>
          </w:p>
        </w:tc>
      </w:tr>
      <w:tr w:rsidR="00800721" w14:paraId="7D532563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2F8050FB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68AF839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305788CD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2927F79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1A560E77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9CE419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8B857EF" w14:textId="004C7AA7" w:rsidR="00800721" w:rsidRDefault="005F20C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图标符号设计、</w:t>
            </w:r>
            <w:r>
              <w:rPr>
                <w:rFonts w:hint="eastAsia"/>
                <w:b/>
              </w:rPr>
              <w:t>墙体彩绘、局部构筑物手工搭建等</w:t>
            </w:r>
          </w:p>
        </w:tc>
        <w:tc>
          <w:tcPr>
            <w:tcW w:w="1134" w:type="dxa"/>
            <w:vAlign w:val="center"/>
          </w:tcPr>
          <w:p w14:paraId="531270AC" w14:textId="046710AE" w:rsidR="00800721" w:rsidRDefault="005F20C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3-5</w:t>
            </w:r>
            <w:r>
              <w:rPr>
                <w:rFonts w:hint="eastAsia"/>
                <w:b/>
              </w:rPr>
              <w:t>人</w:t>
            </w:r>
          </w:p>
        </w:tc>
        <w:tc>
          <w:tcPr>
            <w:tcW w:w="3606" w:type="dxa"/>
            <w:vAlign w:val="center"/>
          </w:tcPr>
          <w:p w14:paraId="05795247" w14:textId="76D00488" w:rsidR="00800721" w:rsidRDefault="005F20C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环境设计专业，</w:t>
            </w:r>
            <w:r>
              <w:rPr>
                <w:rFonts w:hint="eastAsia"/>
                <w:b/>
              </w:rPr>
              <w:t>热爱设计，</w:t>
            </w:r>
            <w:r>
              <w:rPr>
                <w:rFonts w:hint="eastAsia"/>
                <w:b/>
              </w:rPr>
              <w:t>手绘能力强，动手能力强</w:t>
            </w:r>
          </w:p>
        </w:tc>
      </w:tr>
      <w:tr w:rsidR="00800721" w14:paraId="01B6A827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75A63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675CA7F" w14:textId="63AA9381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FE6273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B7AD128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4BB80E0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75D919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BA8561C" w14:textId="294612D0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3FC3661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DBF08A5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72EE32CC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84BF08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457857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CA8344C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BEB0A13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07B7DC7E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371FA94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4ADFBA8" w14:textId="77777777" w:rsidR="00800721" w:rsidRDefault="00800721"/>
        </w:tc>
        <w:tc>
          <w:tcPr>
            <w:tcW w:w="1134" w:type="dxa"/>
            <w:vAlign w:val="center"/>
          </w:tcPr>
          <w:p w14:paraId="319C4754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3693F8D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26975F03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33928034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164D07BC" w14:textId="77777777" w:rsidR="00800721" w:rsidRDefault="00800721">
            <w:pPr>
              <w:jc w:val="center"/>
              <w:rPr>
                <w:b/>
              </w:rPr>
            </w:pPr>
          </w:p>
          <w:p w14:paraId="242E7DA8" w14:textId="77777777" w:rsidR="00800721" w:rsidRDefault="00800721"/>
        </w:tc>
      </w:tr>
    </w:tbl>
    <w:p w14:paraId="1824CCC9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093C5" w14:textId="77777777" w:rsidR="00DD365A" w:rsidRDefault="00DD365A" w:rsidP="00BF1A47">
      <w:r>
        <w:separator/>
      </w:r>
    </w:p>
  </w:endnote>
  <w:endnote w:type="continuationSeparator" w:id="0">
    <w:p w14:paraId="446540A6" w14:textId="77777777" w:rsidR="00DD365A" w:rsidRDefault="00DD365A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E7351" w14:textId="77777777" w:rsidR="00DD365A" w:rsidRDefault="00DD365A" w:rsidP="00BF1A47">
      <w:r>
        <w:separator/>
      </w:r>
    </w:p>
  </w:footnote>
  <w:footnote w:type="continuationSeparator" w:id="0">
    <w:p w14:paraId="23607491" w14:textId="77777777" w:rsidR="00DD365A" w:rsidRDefault="00DD365A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1E64BF"/>
    <w:rsid w:val="00227CD9"/>
    <w:rsid w:val="00347859"/>
    <w:rsid w:val="003B55D4"/>
    <w:rsid w:val="004104F0"/>
    <w:rsid w:val="004D220A"/>
    <w:rsid w:val="00580FD7"/>
    <w:rsid w:val="005A2301"/>
    <w:rsid w:val="005F20C7"/>
    <w:rsid w:val="006B38B0"/>
    <w:rsid w:val="007B751C"/>
    <w:rsid w:val="00800721"/>
    <w:rsid w:val="009B5F7B"/>
    <w:rsid w:val="00A80FCA"/>
    <w:rsid w:val="00B82121"/>
    <w:rsid w:val="00BF1A47"/>
    <w:rsid w:val="00C22E69"/>
    <w:rsid w:val="00DD365A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6FC258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99</Words>
  <Characters>568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鹏 张</cp:lastModifiedBy>
  <cp:revision>5</cp:revision>
  <cp:lastPrinted>2021-11-01T08:37:00Z</cp:lastPrinted>
  <dcterms:created xsi:type="dcterms:W3CDTF">2013-11-22T08:56:00Z</dcterms:created>
  <dcterms:modified xsi:type="dcterms:W3CDTF">2024-11-19T12:49:00Z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