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721" w:rsidRDefault="005A2301">
      <w:pPr>
        <w:pStyle w:val="a9"/>
        <w:spacing w:before="0" w:after="0" w:line="240" w:lineRule="auto"/>
        <w:rPr>
          <w:rFonts w:ascii="华文中宋" w:eastAsia="华文中宋" w:hAnsi="华文中宋"/>
          <w:b w:val="0"/>
          <w:sz w:val="30"/>
          <w:szCs w:val="30"/>
        </w:rPr>
      </w:pPr>
      <w:r w:rsidRPr="005A2301">
        <w:rPr>
          <w:rFonts w:ascii="华文中宋" w:eastAsia="华文中宋" w:hAnsi="华文中宋" w:hint="eastAsia"/>
        </w:rPr>
        <w:t>自由探索计划“天目启航”专项</w:t>
      </w:r>
      <w:r w:rsidR="00BF1A47">
        <w:rPr>
          <w:rFonts w:ascii="华文中宋" w:eastAsia="华文中宋" w:hAnsi="华文中宋" w:hint="eastAsia"/>
        </w:rPr>
        <w:t>项目</w:t>
      </w:r>
      <w:r>
        <w:rPr>
          <w:rFonts w:ascii="华文中宋" w:eastAsia="华文中宋" w:hAnsi="华文中宋" w:hint="eastAsia"/>
        </w:rPr>
        <w:t>选题征集表</w:t>
      </w:r>
    </w:p>
    <w:p w:rsidR="00800721" w:rsidRDefault="00800721"/>
    <w:tbl>
      <w:tblPr>
        <w:tblW w:w="896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2943"/>
        <w:gridCol w:w="1134"/>
        <w:gridCol w:w="3606"/>
      </w:tblGrid>
      <w:tr w:rsidR="0006307C">
        <w:trPr>
          <w:trHeight w:val="489"/>
        </w:trPr>
        <w:tc>
          <w:tcPr>
            <w:tcW w:w="1277" w:type="dxa"/>
            <w:vAlign w:val="center"/>
          </w:tcPr>
          <w:p w:rsidR="0006307C" w:rsidRDefault="0006307C" w:rsidP="0006307C">
            <w:pPr>
              <w:jc w:val="center"/>
              <w:rPr>
                <w:b/>
              </w:rPr>
            </w:pPr>
            <w:r>
              <w:rPr>
                <w:rFonts w:hint="eastAsia"/>
                <w:b/>
              </w:rPr>
              <w:t>教师姓名</w:t>
            </w:r>
          </w:p>
        </w:tc>
        <w:tc>
          <w:tcPr>
            <w:tcW w:w="2943" w:type="dxa"/>
            <w:vAlign w:val="center"/>
          </w:tcPr>
          <w:p w:rsidR="0006307C" w:rsidRPr="005C2848" w:rsidRDefault="0006307C" w:rsidP="0006307C">
            <w:pPr>
              <w:jc w:val="center"/>
              <w:rPr>
                <w:rFonts w:ascii="Times New Roman" w:hAnsi="Times New Roman"/>
                <w:szCs w:val="21"/>
              </w:rPr>
            </w:pPr>
            <w:r w:rsidRPr="005C2848">
              <w:rPr>
                <w:rFonts w:ascii="Times New Roman" w:hAnsi="Times New Roman"/>
                <w:szCs w:val="21"/>
              </w:rPr>
              <w:t>陈辉</w:t>
            </w:r>
          </w:p>
        </w:tc>
        <w:tc>
          <w:tcPr>
            <w:tcW w:w="1134" w:type="dxa"/>
            <w:vAlign w:val="center"/>
          </w:tcPr>
          <w:p w:rsidR="0006307C" w:rsidRDefault="0006307C" w:rsidP="0006307C">
            <w:pPr>
              <w:jc w:val="center"/>
              <w:rPr>
                <w:b/>
              </w:rPr>
            </w:pPr>
            <w:r>
              <w:rPr>
                <w:rFonts w:hint="eastAsia"/>
                <w:b/>
              </w:rPr>
              <w:t>学</w:t>
            </w:r>
            <w:r>
              <w:rPr>
                <w:rFonts w:hint="eastAsia"/>
                <w:b/>
              </w:rPr>
              <w:t xml:space="preserve"> </w:t>
            </w:r>
            <w:r>
              <w:rPr>
                <w:rFonts w:hint="eastAsia"/>
                <w:b/>
              </w:rPr>
              <w:t>院</w:t>
            </w:r>
          </w:p>
        </w:tc>
        <w:tc>
          <w:tcPr>
            <w:tcW w:w="3606" w:type="dxa"/>
            <w:vAlign w:val="center"/>
          </w:tcPr>
          <w:p w:rsidR="0006307C" w:rsidRDefault="00267703" w:rsidP="0006307C">
            <w:pPr>
              <w:ind w:left="113" w:right="113"/>
              <w:jc w:val="center"/>
              <w:rPr>
                <w:b/>
              </w:rPr>
            </w:pPr>
            <w:r w:rsidRPr="005C2848">
              <w:rPr>
                <w:rFonts w:ascii="Times New Roman" w:hAnsi="Times New Roman"/>
                <w:szCs w:val="21"/>
              </w:rPr>
              <w:t>集成电路学院</w:t>
            </w:r>
          </w:p>
        </w:tc>
      </w:tr>
      <w:tr w:rsidR="0006307C">
        <w:trPr>
          <w:trHeight w:val="489"/>
        </w:trPr>
        <w:tc>
          <w:tcPr>
            <w:tcW w:w="1277" w:type="dxa"/>
            <w:vAlign w:val="center"/>
          </w:tcPr>
          <w:p w:rsidR="0006307C" w:rsidRDefault="0006307C" w:rsidP="0006307C">
            <w:pPr>
              <w:jc w:val="center"/>
              <w:rPr>
                <w:b/>
              </w:rPr>
            </w:pPr>
            <w:r>
              <w:rPr>
                <w:rFonts w:hint="eastAsia"/>
                <w:b/>
              </w:rPr>
              <w:t>职</w:t>
            </w:r>
            <w:r>
              <w:rPr>
                <w:rFonts w:hint="eastAsia"/>
                <w:b/>
              </w:rPr>
              <w:t xml:space="preserve">  </w:t>
            </w:r>
            <w:r>
              <w:rPr>
                <w:rFonts w:hint="eastAsia"/>
                <w:b/>
              </w:rPr>
              <w:t>称</w:t>
            </w:r>
          </w:p>
        </w:tc>
        <w:tc>
          <w:tcPr>
            <w:tcW w:w="2943" w:type="dxa"/>
            <w:vAlign w:val="center"/>
          </w:tcPr>
          <w:p w:rsidR="0006307C" w:rsidRPr="005C2848" w:rsidRDefault="0006307C" w:rsidP="0006307C">
            <w:pPr>
              <w:jc w:val="center"/>
              <w:rPr>
                <w:rFonts w:ascii="Times New Roman" w:hAnsi="Times New Roman"/>
                <w:szCs w:val="21"/>
              </w:rPr>
            </w:pPr>
            <w:r w:rsidRPr="005C2848">
              <w:rPr>
                <w:rFonts w:ascii="Times New Roman" w:eastAsia="MS Gothic" w:hAnsi="Times New Roman"/>
                <w:szCs w:val="21"/>
              </w:rPr>
              <w:t>‌</w:t>
            </w:r>
            <w:r w:rsidRPr="005C2848">
              <w:rPr>
                <w:rFonts w:ascii="Times New Roman" w:hAnsi="Times New Roman"/>
                <w:szCs w:val="21"/>
              </w:rPr>
              <w:t>副研究员</w:t>
            </w:r>
          </w:p>
        </w:tc>
        <w:tc>
          <w:tcPr>
            <w:tcW w:w="1134" w:type="dxa"/>
            <w:vAlign w:val="center"/>
          </w:tcPr>
          <w:p w:rsidR="0006307C" w:rsidRDefault="0006307C" w:rsidP="0006307C">
            <w:pPr>
              <w:jc w:val="center"/>
              <w:rPr>
                <w:b/>
              </w:rPr>
            </w:pPr>
            <w:r>
              <w:rPr>
                <w:rFonts w:hint="eastAsia"/>
                <w:b/>
              </w:rPr>
              <w:t>联系方式</w:t>
            </w:r>
          </w:p>
        </w:tc>
        <w:tc>
          <w:tcPr>
            <w:tcW w:w="3606" w:type="dxa"/>
            <w:vAlign w:val="center"/>
          </w:tcPr>
          <w:p w:rsidR="0006307C" w:rsidRDefault="0006307C" w:rsidP="0006307C">
            <w:pPr>
              <w:jc w:val="center"/>
              <w:rPr>
                <w:b/>
              </w:rPr>
            </w:pPr>
            <w:r w:rsidRPr="005C2848">
              <w:rPr>
                <w:rFonts w:ascii="Times New Roman" w:hAnsi="Times New Roman"/>
                <w:szCs w:val="21"/>
              </w:rPr>
              <w:t>15605187712</w:t>
            </w:r>
          </w:p>
        </w:tc>
      </w:tr>
      <w:tr w:rsidR="0006307C">
        <w:trPr>
          <w:trHeight w:val="489"/>
        </w:trPr>
        <w:tc>
          <w:tcPr>
            <w:tcW w:w="1277" w:type="dxa"/>
            <w:vAlign w:val="center"/>
          </w:tcPr>
          <w:p w:rsidR="0006307C" w:rsidRDefault="0006307C" w:rsidP="0006307C">
            <w:pPr>
              <w:jc w:val="center"/>
              <w:rPr>
                <w:b/>
              </w:rPr>
            </w:pPr>
            <w:r>
              <w:rPr>
                <w:rFonts w:hint="eastAsia"/>
                <w:b/>
              </w:rPr>
              <w:t>邮</w:t>
            </w:r>
            <w:r>
              <w:rPr>
                <w:rFonts w:hint="eastAsia"/>
                <w:b/>
              </w:rPr>
              <w:t xml:space="preserve"> </w:t>
            </w:r>
            <w:r>
              <w:rPr>
                <w:rFonts w:hint="eastAsia"/>
                <w:b/>
              </w:rPr>
              <w:t>箱</w:t>
            </w:r>
          </w:p>
        </w:tc>
        <w:tc>
          <w:tcPr>
            <w:tcW w:w="2943" w:type="dxa"/>
            <w:vAlign w:val="center"/>
          </w:tcPr>
          <w:p w:rsidR="0006307C" w:rsidRPr="005C2848" w:rsidRDefault="0006307C" w:rsidP="0006307C">
            <w:pPr>
              <w:jc w:val="center"/>
              <w:rPr>
                <w:rFonts w:ascii="Times New Roman" w:hAnsi="Times New Roman"/>
                <w:szCs w:val="21"/>
              </w:rPr>
            </w:pPr>
            <w:r w:rsidRPr="005C2848">
              <w:rPr>
                <w:rFonts w:ascii="Times New Roman" w:hAnsi="Times New Roman"/>
                <w:szCs w:val="21"/>
              </w:rPr>
              <w:t>huichen@nuaa.edu.cn</w:t>
            </w:r>
          </w:p>
        </w:tc>
        <w:tc>
          <w:tcPr>
            <w:tcW w:w="1134" w:type="dxa"/>
            <w:vAlign w:val="center"/>
          </w:tcPr>
          <w:p w:rsidR="0006307C" w:rsidRDefault="0006307C" w:rsidP="0006307C">
            <w:pPr>
              <w:jc w:val="center"/>
              <w:rPr>
                <w:b/>
              </w:rPr>
            </w:pPr>
            <w:r>
              <w:rPr>
                <w:rFonts w:hint="eastAsia"/>
                <w:b/>
              </w:rPr>
              <w:t>研究方向</w:t>
            </w:r>
          </w:p>
        </w:tc>
        <w:tc>
          <w:tcPr>
            <w:tcW w:w="3606" w:type="dxa"/>
            <w:vAlign w:val="center"/>
          </w:tcPr>
          <w:p w:rsidR="0006307C" w:rsidRDefault="003F7055" w:rsidP="0006307C">
            <w:pPr>
              <w:jc w:val="center"/>
              <w:rPr>
                <w:b/>
              </w:rPr>
            </w:pPr>
            <w:r w:rsidRPr="005C2848">
              <w:rPr>
                <w:rFonts w:ascii="Times New Roman" w:hAnsi="Times New Roman"/>
                <w:szCs w:val="21"/>
              </w:rPr>
              <w:t>近似计算理论与应用</w:t>
            </w:r>
          </w:p>
        </w:tc>
      </w:tr>
      <w:tr w:rsidR="0006307C">
        <w:trPr>
          <w:trHeight w:val="550"/>
        </w:trPr>
        <w:tc>
          <w:tcPr>
            <w:tcW w:w="1277" w:type="dxa"/>
            <w:tcBorders>
              <w:right w:val="single" w:sz="4" w:space="0" w:color="auto"/>
            </w:tcBorders>
            <w:vAlign w:val="center"/>
          </w:tcPr>
          <w:p w:rsidR="0006307C" w:rsidRDefault="0006307C" w:rsidP="0006307C">
            <w:pPr>
              <w:jc w:val="center"/>
              <w:rPr>
                <w:b/>
              </w:rPr>
            </w:pPr>
            <w:r>
              <w:rPr>
                <w:rFonts w:hint="eastAsia"/>
                <w:b/>
              </w:rPr>
              <w:t>项目名称</w:t>
            </w:r>
          </w:p>
        </w:tc>
        <w:tc>
          <w:tcPr>
            <w:tcW w:w="7683" w:type="dxa"/>
            <w:gridSpan w:val="3"/>
            <w:tcBorders>
              <w:left w:val="single" w:sz="4" w:space="0" w:color="auto"/>
            </w:tcBorders>
            <w:vAlign w:val="center"/>
          </w:tcPr>
          <w:p w:rsidR="0006307C" w:rsidRPr="005C2848" w:rsidRDefault="00645621" w:rsidP="0006307C">
            <w:pPr>
              <w:jc w:val="center"/>
              <w:rPr>
                <w:rFonts w:ascii="Times New Roman" w:hAnsi="Times New Roman"/>
                <w:szCs w:val="21"/>
              </w:rPr>
            </w:pPr>
            <w:r w:rsidRPr="005C2848">
              <w:rPr>
                <w:rFonts w:ascii="Times New Roman" w:hAnsi="Times New Roman"/>
                <w:szCs w:val="21"/>
              </w:rPr>
              <w:t>高精度与低延时近似计算理论及其应用研究</w:t>
            </w:r>
          </w:p>
        </w:tc>
      </w:tr>
      <w:tr w:rsidR="0006307C" w:rsidTr="00D76AC7">
        <w:trPr>
          <w:cantSplit/>
          <w:trHeight w:val="3944"/>
        </w:trPr>
        <w:tc>
          <w:tcPr>
            <w:tcW w:w="1277" w:type="dxa"/>
            <w:textDirection w:val="tbRlV"/>
            <w:vAlign w:val="center"/>
          </w:tcPr>
          <w:p w:rsidR="0006307C" w:rsidRDefault="0006307C" w:rsidP="0006307C">
            <w:pPr>
              <w:ind w:left="113" w:right="113"/>
              <w:jc w:val="center"/>
              <w:rPr>
                <w:b/>
              </w:rPr>
            </w:pPr>
            <w:r>
              <w:rPr>
                <w:rFonts w:hint="eastAsia"/>
                <w:b/>
              </w:rPr>
              <w:t>项</w:t>
            </w:r>
            <w:r>
              <w:rPr>
                <w:rFonts w:hint="eastAsia"/>
                <w:b/>
              </w:rPr>
              <w:t xml:space="preserve"> </w:t>
            </w:r>
            <w:r>
              <w:rPr>
                <w:rFonts w:hint="eastAsia"/>
                <w:b/>
              </w:rPr>
              <w:t>目</w:t>
            </w:r>
            <w:r>
              <w:rPr>
                <w:rFonts w:hint="eastAsia"/>
                <w:b/>
              </w:rPr>
              <w:t xml:space="preserve"> </w:t>
            </w:r>
            <w:r>
              <w:rPr>
                <w:rFonts w:hint="eastAsia"/>
                <w:b/>
              </w:rPr>
              <w:t>简</w:t>
            </w:r>
            <w:r>
              <w:rPr>
                <w:rFonts w:hint="eastAsia"/>
                <w:b/>
              </w:rPr>
              <w:t xml:space="preserve"> </w:t>
            </w:r>
            <w:r>
              <w:rPr>
                <w:rFonts w:hint="eastAsia"/>
                <w:b/>
              </w:rPr>
              <w:t>介（</w:t>
            </w:r>
            <w:r>
              <w:rPr>
                <w:rFonts w:hint="eastAsia"/>
                <w:b/>
              </w:rPr>
              <w:t>2</w:t>
            </w:r>
            <w:r>
              <w:rPr>
                <w:b/>
              </w:rPr>
              <w:t>00</w:t>
            </w:r>
            <w:r>
              <w:rPr>
                <w:rFonts w:hint="eastAsia"/>
                <w:b/>
              </w:rPr>
              <w:t>字左右）</w:t>
            </w:r>
          </w:p>
        </w:tc>
        <w:tc>
          <w:tcPr>
            <w:tcW w:w="7683" w:type="dxa"/>
            <w:gridSpan w:val="3"/>
            <w:vAlign w:val="center"/>
          </w:tcPr>
          <w:p w:rsidR="0006307C" w:rsidRDefault="00BC46FA" w:rsidP="0006307C">
            <w:pPr>
              <w:shd w:val="solid" w:color="FFFFFF" w:fill="auto"/>
              <w:autoSpaceDN w:val="0"/>
              <w:spacing w:line="315" w:lineRule="atLeast"/>
              <w:ind w:firstLineChars="200" w:firstLine="420"/>
              <w:jc w:val="left"/>
              <w:rPr>
                <w:b/>
              </w:rPr>
            </w:pPr>
            <w:r w:rsidRPr="005C2848">
              <w:rPr>
                <w:rFonts w:ascii="Times New Roman" w:hAnsi="Times New Roman"/>
                <w:szCs w:val="21"/>
              </w:rPr>
              <w:t>在数字芯片设计领域，算术运算单元广泛应用于信号处理、</w:t>
            </w:r>
            <w:r w:rsidRPr="005C2848">
              <w:rPr>
                <w:rFonts w:ascii="Times New Roman" w:hAnsi="Times New Roman"/>
                <w:szCs w:val="21"/>
              </w:rPr>
              <w:t>5G/6G</w:t>
            </w:r>
            <w:r w:rsidRPr="005C2848">
              <w:rPr>
                <w:rFonts w:ascii="Times New Roman" w:hAnsi="Times New Roman"/>
                <w:szCs w:val="21"/>
              </w:rPr>
              <w:t>通信以及人工智能等计算系统。近似计算作为一种新兴计算范式，可以有效减少计算量且提高计算效率和系统性能。近些年来，随着对各类算法硬件实现的性能需求日益严苛，近似计算方法应用于算术运算单元架构的性能不平衡性和不通用性问题逐渐凸显，所以如何在高性能实现的前提下提高各种近似计算架构的通用性成为了一项挑战。为了解决这一棘手问题，本项目拟从近似计算理论与方法优化角度出发，研究一系列高精度与低延时计算架构，并以多种非线性函数的高性能实现作为验证案例。本项目具体重点研究内容包括：</w:t>
            </w:r>
            <w:r w:rsidRPr="005C2848">
              <w:rPr>
                <w:rFonts w:ascii="Times New Roman" w:hAnsi="Times New Roman"/>
                <w:szCs w:val="21"/>
              </w:rPr>
              <w:t>1</w:t>
            </w:r>
            <w:r w:rsidRPr="005C2848">
              <w:rPr>
                <w:rFonts w:ascii="Times New Roman" w:hAnsi="Times New Roman"/>
                <w:szCs w:val="21"/>
              </w:rPr>
              <w:t>）研究性能平衡化的近似计算方法；</w:t>
            </w:r>
            <w:r w:rsidRPr="005C2848">
              <w:rPr>
                <w:rFonts w:ascii="Times New Roman" w:hAnsi="Times New Roman"/>
                <w:szCs w:val="21"/>
              </w:rPr>
              <w:t>2</w:t>
            </w:r>
            <w:r w:rsidRPr="005C2848">
              <w:rPr>
                <w:rFonts w:ascii="Times New Roman" w:hAnsi="Times New Roman"/>
                <w:szCs w:val="21"/>
              </w:rPr>
              <w:t>）研究能效约束下的多种典型非线性函数通用计算架构。</w:t>
            </w:r>
          </w:p>
        </w:tc>
      </w:tr>
      <w:tr w:rsidR="0006307C">
        <w:trPr>
          <w:trHeight w:val="471"/>
        </w:trPr>
        <w:tc>
          <w:tcPr>
            <w:tcW w:w="1277" w:type="dxa"/>
            <w:vMerge w:val="restart"/>
            <w:textDirection w:val="tbRlV"/>
            <w:vAlign w:val="center"/>
          </w:tcPr>
          <w:p w:rsidR="0006307C" w:rsidRDefault="0006307C" w:rsidP="0006307C">
            <w:pPr>
              <w:ind w:left="113" w:right="113"/>
              <w:jc w:val="center"/>
              <w:rPr>
                <w:b/>
              </w:rPr>
            </w:pPr>
            <w:r>
              <w:rPr>
                <w:rFonts w:hint="eastAsia"/>
                <w:b/>
              </w:rPr>
              <w:t>人</w:t>
            </w:r>
            <w:r>
              <w:rPr>
                <w:rFonts w:hint="eastAsia"/>
                <w:b/>
              </w:rPr>
              <w:t xml:space="preserve"> </w:t>
            </w:r>
            <w:r>
              <w:rPr>
                <w:rFonts w:hint="eastAsia"/>
                <w:b/>
              </w:rPr>
              <w:t>员</w:t>
            </w:r>
            <w:r>
              <w:rPr>
                <w:rFonts w:hint="eastAsia"/>
                <w:b/>
              </w:rPr>
              <w:t xml:space="preserve"> </w:t>
            </w:r>
            <w:r>
              <w:rPr>
                <w:rFonts w:hint="eastAsia"/>
                <w:b/>
              </w:rPr>
              <w:t>技</w:t>
            </w:r>
            <w:r>
              <w:rPr>
                <w:rFonts w:hint="eastAsia"/>
                <w:b/>
              </w:rPr>
              <w:t xml:space="preserve"> </w:t>
            </w:r>
            <w:r>
              <w:rPr>
                <w:rFonts w:hint="eastAsia"/>
                <w:b/>
              </w:rPr>
              <w:t>术</w:t>
            </w:r>
            <w:r>
              <w:rPr>
                <w:rFonts w:hint="eastAsia"/>
                <w:b/>
              </w:rPr>
              <w:t xml:space="preserve"> </w:t>
            </w:r>
            <w:r>
              <w:rPr>
                <w:rFonts w:hint="eastAsia"/>
                <w:b/>
              </w:rPr>
              <w:t>需</w:t>
            </w:r>
            <w:r>
              <w:rPr>
                <w:rFonts w:hint="eastAsia"/>
                <w:b/>
              </w:rPr>
              <w:t xml:space="preserve"> </w:t>
            </w:r>
            <w:r>
              <w:rPr>
                <w:rFonts w:hint="eastAsia"/>
                <w:b/>
              </w:rPr>
              <w:t>求</w:t>
            </w:r>
          </w:p>
        </w:tc>
        <w:tc>
          <w:tcPr>
            <w:tcW w:w="2943" w:type="dxa"/>
            <w:vAlign w:val="center"/>
          </w:tcPr>
          <w:p w:rsidR="0006307C" w:rsidRDefault="0006307C" w:rsidP="0006307C">
            <w:pPr>
              <w:jc w:val="center"/>
              <w:rPr>
                <w:b/>
              </w:rPr>
            </w:pPr>
            <w:r>
              <w:rPr>
                <w:rFonts w:hint="eastAsia"/>
                <w:b/>
              </w:rPr>
              <w:t>主要职责、</w:t>
            </w:r>
            <w:r>
              <w:rPr>
                <w:b/>
              </w:rPr>
              <w:t>任务</w:t>
            </w:r>
          </w:p>
        </w:tc>
        <w:tc>
          <w:tcPr>
            <w:tcW w:w="1134" w:type="dxa"/>
            <w:vAlign w:val="center"/>
          </w:tcPr>
          <w:p w:rsidR="0006307C" w:rsidRDefault="0006307C" w:rsidP="0006307C">
            <w:pPr>
              <w:jc w:val="center"/>
              <w:rPr>
                <w:b/>
              </w:rPr>
            </w:pPr>
            <w:r>
              <w:rPr>
                <w:rFonts w:hint="eastAsia"/>
                <w:b/>
              </w:rPr>
              <w:t>需求人数</w:t>
            </w:r>
          </w:p>
        </w:tc>
        <w:tc>
          <w:tcPr>
            <w:tcW w:w="3606" w:type="dxa"/>
            <w:vAlign w:val="center"/>
          </w:tcPr>
          <w:p w:rsidR="0006307C" w:rsidRDefault="0006307C" w:rsidP="0006307C">
            <w:pPr>
              <w:jc w:val="center"/>
              <w:rPr>
                <w:b/>
              </w:rPr>
            </w:pPr>
            <w:r>
              <w:rPr>
                <w:rFonts w:hint="eastAsia"/>
                <w:b/>
              </w:rPr>
              <w:t>专业及技能要求</w:t>
            </w:r>
          </w:p>
        </w:tc>
      </w:tr>
      <w:tr w:rsidR="00D76AC7">
        <w:trPr>
          <w:trHeight w:val="510"/>
        </w:trPr>
        <w:tc>
          <w:tcPr>
            <w:tcW w:w="1277" w:type="dxa"/>
            <w:vMerge/>
            <w:vAlign w:val="center"/>
          </w:tcPr>
          <w:p w:rsidR="00D76AC7" w:rsidRDefault="00D76AC7" w:rsidP="00D76AC7">
            <w:pPr>
              <w:jc w:val="center"/>
              <w:rPr>
                <w:b/>
              </w:rPr>
            </w:pPr>
          </w:p>
        </w:tc>
        <w:tc>
          <w:tcPr>
            <w:tcW w:w="2943" w:type="dxa"/>
            <w:vAlign w:val="center"/>
          </w:tcPr>
          <w:p w:rsidR="00D76AC7" w:rsidRPr="005C2848" w:rsidRDefault="00D76AC7" w:rsidP="00D76AC7">
            <w:pPr>
              <w:jc w:val="center"/>
              <w:rPr>
                <w:rFonts w:ascii="Times New Roman" w:hAnsi="Times New Roman"/>
                <w:szCs w:val="21"/>
              </w:rPr>
            </w:pPr>
            <w:r w:rsidRPr="005C2848">
              <w:rPr>
                <w:rFonts w:ascii="Times New Roman" w:hAnsi="Times New Roman"/>
                <w:szCs w:val="21"/>
              </w:rPr>
              <w:t>负责推进整体项目计划，负责自动化验证平台搭建</w:t>
            </w:r>
          </w:p>
        </w:tc>
        <w:tc>
          <w:tcPr>
            <w:tcW w:w="1134" w:type="dxa"/>
            <w:vAlign w:val="center"/>
          </w:tcPr>
          <w:p w:rsidR="00D76AC7" w:rsidRPr="005C2848" w:rsidRDefault="00D76AC7" w:rsidP="00D76AC7">
            <w:pPr>
              <w:jc w:val="center"/>
              <w:rPr>
                <w:rFonts w:ascii="Times New Roman" w:hAnsi="Times New Roman"/>
                <w:szCs w:val="21"/>
              </w:rPr>
            </w:pPr>
            <w:r w:rsidRPr="005C2848">
              <w:rPr>
                <w:rFonts w:ascii="Times New Roman" w:hAnsi="Times New Roman"/>
                <w:szCs w:val="21"/>
              </w:rPr>
              <w:t>1</w:t>
            </w:r>
          </w:p>
        </w:tc>
        <w:tc>
          <w:tcPr>
            <w:tcW w:w="3606" w:type="dxa"/>
            <w:vAlign w:val="center"/>
          </w:tcPr>
          <w:p w:rsidR="00D76AC7" w:rsidRPr="005C2848" w:rsidRDefault="00D76AC7" w:rsidP="00D76AC7">
            <w:pPr>
              <w:jc w:val="center"/>
              <w:rPr>
                <w:rFonts w:ascii="Times New Roman" w:hAnsi="Times New Roman"/>
                <w:szCs w:val="21"/>
              </w:rPr>
            </w:pPr>
            <w:r w:rsidRPr="005C2848">
              <w:rPr>
                <w:rFonts w:ascii="Times New Roman" w:hAnsi="Times New Roman"/>
                <w:szCs w:val="21"/>
              </w:rPr>
              <w:t>对数学和数字芯片设计感兴趣，具有一定领导能力，至少会一种编程语言</w:t>
            </w:r>
          </w:p>
        </w:tc>
      </w:tr>
      <w:tr w:rsidR="00D76AC7">
        <w:trPr>
          <w:trHeight w:val="510"/>
        </w:trPr>
        <w:tc>
          <w:tcPr>
            <w:tcW w:w="1277" w:type="dxa"/>
            <w:vMerge/>
            <w:vAlign w:val="center"/>
          </w:tcPr>
          <w:p w:rsidR="00D76AC7" w:rsidRDefault="00D76AC7" w:rsidP="00D76AC7">
            <w:pPr>
              <w:jc w:val="center"/>
              <w:rPr>
                <w:b/>
              </w:rPr>
            </w:pPr>
          </w:p>
        </w:tc>
        <w:tc>
          <w:tcPr>
            <w:tcW w:w="2943" w:type="dxa"/>
            <w:vAlign w:val="center"/>
          </w:tcPr>
          <w:p w:rsidR="00D76AC7" w:rsidRPr="005C2848" w:rsidRDefault="00D76AC7" w:rsidP="00D76AC7">
            <w:pPr>
              <w:jc w:val="center"/>
              <w:rPr>
                <w:rFonts w:ascii="Times New Roman" w:hAnsi="Times New Roman"/>
                <w:szCs w:val="21"/>
              </w:rPr>
            </w:pPr>
            <w:r w:rsidRPr="005C2848">
              <w:rPr>
                <w:rFonts w:ascii="Times New Roman" w:hAnsi="Times New Roman"/>
                <w:szCs w:val="21"/>
              </w:rPr>
              <w:t>研究性能平衡化的非迭代近似计算理论及其应用，如线性近似方法等等</w:t>
            </w:r>
          </w:p>
        </w:tc>
        <w:tc>
          <w:tcPr>
            <w:tcW w:w="1134" w:type="dxa"/>
            <w:vAlign w:val="center"/>
          </w:tcPr>
          <w:p w:rsidR="00D76AC7" w:rsidRPr="005C2848" w:rsidRDefault="00BC46FA" w:rsidP="00D76AC7">
            <w:pPr>
              <w:jc w:val="center"/>
              <w:rPr>
                <w:rFonts w:ascii="Times New Roman" w:hAnsi="Times New Roman"/>
                <w:szCs w:val="21"/>
              </w:rPr>
            </w:pPr>
            <w:r>
              <w:rPr>
                <w:rFonts w:ascii="Times New Roman" w:hAnsi="Times New Roman"/>
                <w:szCs w:val="21"/>
              </w:rPr>
              <w:t>1</w:t>
            </w:r>
          </w:p>
        </w:tc>
        <w:tc>
          <w:tcPr>
            <w:tcW w:w="3606" w:type="dxa"/>
            <w:vAlign w:val="center"/>
          </w:tcPr>
          <w:p w:rsidR="00D76AC7" w:rsidRPr="005C2848" w:rsidRDefault="00D76AC7" w:rsidP="00D76AC7">
            <w:pPr>
              <w:jc w:val="center"/>
              <w:rPr>
                <w:rFonts w:ascii="Times New Roman" w:hAnsi="Times New Roman"/>
                <w:szCs w:val="21"/>
              </w:rPr>
            </w:pPr>
            <w:r w:rsidRPr="005C2848">
              <w:rPr>
                <w:rFonts w:ascii="Times New Roman" w:hAnsi="Times New Roman"/>
                <w:szCs w:val="21"/>
              </w:rPr>
              <w:t>对数字芯片设计感兴趣，数学功底要好，至少会一种编程语言</w:t>
            </w:r>
          </w:p>
        </w:tc>
      </w:tr>
      <w:tr w:rsidR="00D76AC7">
        <w:trPr>
          <w:trHeight w:val="510"/>
        </w:trPr>
        <w:tc>
          <w:tcPr>
            <w:tcW w:w="1277" w:type="dxa"/>
            <w:vMerge/>
            <w:vAlign w:val="center"/>
          </w:tcPr>
          <w:p w:rsidR="00D76AC7" w:rsidRDefault="00D76AC7" w:rsidP="00D76AC7">
            <w:pPr>
              <w:jc w:val="center"/>
              <w:rPr>
                <w:b/>
              </w:rPr>
            </w:pPr>
          </w:p>
        </w:tc>
        <w:tc>
          <w:tcPr>
            <w:tcW w:w="2943" w:type="dxa"/>
            <w:vAlign w:val="center"/>
          </w:tcPr>
          <w:p w:rsidR="00D76AC7" w:rsidRPr="005C2848" w:rsidRDefault="00D76AC7" w:rsidP="00D76AC7">
            <w:pPr>
              <w:jc w:val="center"/>
              <w:rPr>
                <w:rFonts w:ascii="Times New Roman" w:hAnsi="Times New Roman"/>
                <w:szCs w:val="21"/>
              </w:rPr>
            </w:pPr>
            <w:r w:rsidRPr="005C2848">
              <w:rPr>
                <w:rFonts w:ascii="Times New Roman" w:hAnsi="Times New Roman"/>
                <w:szCs w:val="21"/>
              </w:rPr>
              <w:t>研究性能平衡化的迭代近似计算理论及其应用，如</w:t>
            </w:r>
            <w:r w:rsidRPr="005C2848">
              <w:rPr>
                <w:rFonts w:ascii="Times New Roman" w:hAnsi="Times New Roman"/>
                <w:szCs w:val="21"/>
              </w:rPr>
              <w:t>CORDIC</w:t>
            </w:r>
            <w:r w:rsidRPr="005C2848">
              <w:rPr>
                <w:rFonts w:ascii="Times New Roman" w:hAnsi="Times New Roman"/>
                <w:szCs w:val="21"/>
              </w:rPr>
              <w:t>方法等等</w:t>
            </w:r>
          </w:p>
        </w:tc>
        <w:tc>
          <w:tcPr>
            <w:tcW w:w="1134" w:type="dxa"/>
            <w:vAlign w:val="center"/>
          </w:tcPr>
          <w:p w:rsidR="00D76AC7" w:rsidRPr="005C2848" w:rsidRDefault="00BC46FA" w:rsidP="00D76AC7">
            <w:pPr>
              <w:jc w:val="center"/>
              <w:rPr>
                <w:rFonts w:ascii="Times New Roman" w:hAnsi="Times New Roman"/>
                <w:szCs w:val="21"/>
              </w:rPr>
            </w:pPr>
            <w:r>
              <w:rPr>
                <w:rFonts w:ascii="Times New Roman" w:hAnsi="Times New Roman"/>
                <w:szCs w:val="21"/>
              </w:rPr>
              <w:t>1</w:t>
            </w:r>
          </w:p>
        </w:tc>
        <w:tc>
          <w:tcPr>
            <w:tcW w:w="3606" w:type="dxa"/>
            <w:vAlign w:val="center"/>
          </w:tcPr>
          <w:p w:rsidR="00D76AC7" w:rsidRPr="005C2848" w:rsidRDefault="00D76AC7" w:rsidP="00D76AC7">
            <w:pPr>
              <w:jc w:val="center"/>
              <w:rPr>
                <w:rFonts w:ascii="Times New Roman" w:hAnsi="Times New Roman"/>
                <w:szCs w:val="21"/>
              </w:rPr>
            </w:pPr>
            <w:r w:rsidRPr="005C2848">
              <w:rPr>
                <w:rFonts w:ascii="Times New Roman" w:hAnsi="Times New Roman"/>
                <w:szCs w:val="21"/>
              </w:rPr>
              <w:t>对数字芯片设计感兴趣，数学功底要好，至少会一种编程语言</w:t>
            </w:r>
          </w:p>
        </w:tc>
      </w:tr>
      <w:tr w:rsidR="00D76AC7">
        <w:trPr>
          <w:cantSplit/>
          <w:trHeight w:val="783"/>
        </w:trPr>
        <w:tc>
          <w:tcPr>
            <w:tcW w:w="1277" w:type="dxa"/>
            <w:textDirection w:val="tbRlV"/>
            <w:vAlign w:val="center"/>
          </w:tcPr>
          <w:p w:rsidR="00D76AC7" w:rsidRDefault="00017BE2" w:rsidP="00D76AC7">
            <w:pPr>
              <w:ind w:left="113" w:right="113"/>
              <w:jc w:val="center"/>
              <w:rPr>
                <w:b/>
              </w:rPr>
            </w:pPr>
            <w:r>
              <w:rPr>
                <w:rFonts w:hint="eastAsia"/>
                <w:b/>
              </w:rPr>
              <w:t>备注</w:t>
            </w:r>
          </w:p>
        </w:tc>
        <w:tc>
          <w:tcPr>
            <w:tcW w:w="7683" w:type="dxa"/>
            <w:gridSpan w:val="3"/>
            <w:vAlign w:val="center"/>
          </w:tcPr>
          <w:p w:rsidR="00D76AC7" w:rsidRDefault="00BE15F6" w:rsidP="00E20BF4">
            <w:pPr>
              <w:jc w:val="center"/>
              <w:rPr>
                <w:rFonts w:hint="eastAsia"/>
              </w:rPr>
            </w:pPr>
            <w:r>
              <w:rPr>
                <w:rFonts w:ascii="Times New Roman" w:hAnsi="Times New Roman" w:hint="eastAsia"/>
                <w:szCs w:val="21"/>
              </w:rPr>
              <w:t>通过该项目研究，</w:t>
            </w:r>
            <w:r w:rsidR="001E76FD">
              <w:rPr>
                <w:rFonts w:ascii="Times New Roman" w:hAnsi="Times New Roman" w:hint="eastAsia"/>
                <w:szCs w:val="21"/>
              </w:rPr>
              <w:t>力争</w:t>
            </w:r>
            <w:r w:rsidR="001E76FD" w:rsidRPr="005C2848">
              <w:rPr>
                <w:rFonts w:ascii="Times New Roman" w:hAnsi="Times New Roman"/>
                <w:szCs w:val="21"/>
              </w:rPr>
              <w:t>发表</w:t>
            </w:r>
            <w:r w:rsidR="001E76FD">
              <w:rPr>
                <w:rFonts w:ascii="Times New Roman" w:hAnsi="Times New Roman" w:hint="eastAsia"/>
                <w:szCs w:val="21"/>
              </w:rPr>
              <w:t>1</w:t>
            </w:r>
            <w:r w:rsidR="001E76FD">
              <w:rPr>
                <w:rFonts w:ascii="Times New Roman" w:hAnsi="Times New Roman" w:hint="eastAsia"/>
                <w:szCs w:val="21"/>
              </w:rPr>
              <w:t>篇</w:t>
            </w:r>
            <w:r w:rsidR="001E76FD" w:rsidRPr="005C2848">
              <w:rPr>
                <w:rFonts w:ascii="Times New Roman" w:hAnsi="Times New Roman"/>
                <w:szCs w:val="21"/>
              </w:rPr>
              <w:t>学术论文</w:t>
            </w:r>
            <w:bookmarkStart w:id="0" w:name="_GoBack"/>
            <w:bookmarkEnd w:id="0"/>
          </w:p>
        </w:tc>
      </w:tr>
    </w:tbl>
    <w:p w:rsidR="00800721" w:rsidRDefault="00800721">
      <w:pPr>
        <w:rPr>
          <w:b/>
        </w:rPr>
      </w:pPr>
    </w:p>
    <w:sectPr w:rsidR="00800721">
      <w:pgSz w:w="11906" w:h="16838"/>
      <w:pgMar w:top="1440" w:right="1800" w:bottom="1134" w:left="1800" w:header="851" w:footer="281"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6F1" w:rsidRDefault="005366F1" w:rsidP="00BF1A47">
      <w:r>
        <w:separator/>
      </w:r>
    </w:p>
  </w:endnote>
  <w:endnote w:type="continuationSeparator" w:id="0">
    <w:p w:rsidR="005366F1" w:rsidRDefault="005366F1" w:rsidP="00BF1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6F1" w:rsidRDefault="005366F1" w:rsidP="00BF1A47">
      <w:r>
        <w:separator/>
      </w:r>
    </w:p>
  </w:footnote>
  <w:footnote w:type="continuationSeparator" w:id="0">
    <w:p w:rsidR="005366F1" w:rsidRDefault="005366F1" w:rsidP="00BF1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M1Y2VmZWJhOGM1NGU2OTU3ZDRkOTU0N2ZmYTAzNzUifQ=="/>
  </w:docVars>
  <w:rsids>
    <w:rsidRoot w:val="007B751C"/>
    <w:rsid w:val="00017BE2"/>
    <w:rsid w:val="0006307C"/>
    <w:rsid w:val="00136980"/>
    <w:rsid w:val="0014300C"/>
    <w:rsid w:val="001603D1"/>
    <w:rsid w:val="001E76FD"/>
    <w:rsid w:val="00227CD9"/>
    <w:rsid w:val="00267703"/>
    <w:rsid w:val="00354D73"/>
    <w:rsid w:val="003F7055"/>
    <w:rsid w:val="00407D0C"/>
    <w:rsid w:val="004104F0"/>
    <w:rsid w:val="004A139C"/>
    <w:rsid w:val="005366F1"/>
    <w:rsid w:val="00572057"/>
    <w:rsid w:val="00580FD7"/>
    <w:rsid w:val="005A2301"/>
    <w:rsid w:val="006148B5"/>
    <w:rsid w:val="00645621"/>
    <w:rsid w:val="007B751C"/>
    <w:rsid w:val="007D2BFF"/>
    <w:rsid w:val="00800721"/>
    <w:rsid w:val="00800D7E"/>
    <w:rsid w:val="008750CC"/>
    <w:rsid w:val="008C0B8E"/>
    <w:rsid w:val="008F40DF"/>
    <w:rsid w:val="00952D30"/>
    <w:rsid w:val="009B5F7B"/>
    <w:rsid w:val="00B34533"/>
    <w:rsid w:val="00B82121"/>
    <w:rsid w:val="00BC46FA"/>
    <w:rsid w:val="00BE15F6"/>
    <w:rsid w:val="00BF1A47"/>
    <w:rsid w:val="00D76AC7"/>
    <w:rsid w:val="00D9203D"/>
    <w:rsid w:val="00E20BF4"/>
    <w:rsid w:val="00E2360F"/>
    <w:rsid w:val="00E35C16"/>
    <w:rsid w:val="00E765D9"/>
    <w:rsid w:val="00EA307D"/>
    <w:rsid w:val="13417546"/>
    <w:rsid w:val="146C16C7"/>
    <w:rsid w:val="2E8C32F4"/>
    <w:rsid w:val="3B051549"/>
    <w:rsid w:val="54041590"/>
    <w:rsid w:val="6E1A16CA"/>
    <w:rsid w:val="76903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05D6F"/>
  <w15:docId w15:val="{F8E812CA-A61A-4AC7-A1B5-0CAD97E62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rFonts w:ascii="Calibri" w:hAnsi="Calibri"/>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link w:val="aa"/>
    <w:qFormat/>
    <w:pPr>
      <w:spacing w:before="240" w:after="60" w:line="312" w:lineRule="auto"/>
      <w:jc w:val="center"/>
      <w:outlineLvl w:val="1"/>
    </w:pPr>
    <w:rPr>
      <w:rFonts w:ascii="Cambria" w:hAnsi="Cambria"/>
      <w:b/>
      <w:bCs/>
      <w:kern w:val="28"/>
      <w:sz w:val="32"/>
      <w:szCs w:val="32"/>
    </w:rPr>
  </w:style>
  <w:style w:type="character" w:customStyle="1" w:styleId="a8">
    <w:name w:val="页眉 字符"/>
    <w:link w:val="a7"/>
    <w:semiHidden/>
    <w:qFormat/>
    <w:rPr>
      <w:sz w:val="18"/>
      <w:szCs w:val="18"/>
    </w:rPr>
  </w:style>
  <w:style w:type="character" w:customStyle="1" w:styleId="a6">
    <w:name w:val="页脚 字符"/>
    <w:link w:val="a5"/>
    <w:semiHidden/>
    <w:qFormat/>
    <w:rPr>
      <w:sz w:val="18"/>
      <w:szCs w:val="18"/>
    </w:rPr>
  </w:style>
  <w:style w:type="character" w:customStyle="1" w:styleId="10">
    <w:name w:val="标题 1 字符"/>
    <w:link w:val="1"/>
    <w:semiHidden/>
    <w:qFormat/>
    <w:rPr>
      <w:b/>
      <w:bCs/>
      <w:kern w:val="44"/>
      <w:sz w:val="44"/>
      <w:szCs w:val="44"/>
    </w:rPr>
  </w:style>
  <w:style w:type="character" w:customStyle="1" w:styleId="aa">
    <w:name w:val="副标题 字符"/>
    <w:link w:val="a9"/>
    <w:semiHidden/>
    <w:qFormat/>
    <w:rPr>
      <w:rFonts w:ascii="Cambria" w:eastAsia="宋体" w:hAnsi="Cambria"/>
      <w:b/>
      <w:bCs/>
      <w:kern w:val="28"/>
      <w:sz w:val="32"/>
      <w:szCs w:val="32"/>
    </w:rPr>
  </w:style>
  <w:style w:type="character" w:customStyle="1" w:styleId="a4">
    <w:name w:val="批注框文本 字符"/>
    <w:link w:val="a3"/>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C47FC-167D-4325-B855-88307C280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106</Words>
  <Characters>605</Characters>
  <Application>Microsoft Office Word</Application>
  <DocSecurity>0</DocSecurity>
  <Lines>5</Lines>
  <Paragraphs>1</Paragraphs>
  <ScaleCrop>false</ScaleCrop>
  <Company>创意点亮生活，创新引领未来，创业成就梦想</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南京航空航天大学第十六届“中航工业”</dc:title>
  <dc:creator>user</dc:creator>
  <cp:lastModifiedBy>陈辉</cp:lastModifiedBy>
  <cp:revision>72</cp:revision>
  <cp:lastPrinted>2021-11-01T08:37:00Z</cp:lastPrinted>
  <dcterms:created xsi:type="dcterms:W3CDTF">2013-11-22T08:56:00Z</dcterms:created>
  <dcterms:modified xsi:type="dcterms:W3CDTF">2024-11-19T06:47:00Z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1CA2056E9000418EA666C3711B7B3CBC</vt:lpwstr>
  </property>
</Properties>
</file>