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D0E95">
      <w:pPr>
        <w:pStyle w:val="6"/>
        <w:spacing w:before="0" w:after="0" w:line="240" w:lineRule="auto"/>
        <w:rPr>
          <w:rFonts w:hint="eastAsia" w:ascii="华文中宋" w:hAnsi="华文中宋" w:eastAsia="华文中宋"/>
          <w:b w:val="0"/>
          <w:sz w:val="30"/>
          <w:szCs w:val="30"/>
        </w:rPr>
      </w:pPr>
      <w:bookmarkStart w:id="0" w:name="_GoBack"/>
      <w:bookmarkEnd w:id="0"/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72C52818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787568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10A002E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659B236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张影</w:t>
            </w:r>
          </w:p>
        </w:tc>
        <w:tc>
          <w:tcPr>
            <w:tcW w:w="1134" w:type="dxa"/>
            <w:vAlign w:val="center"/>
          </w:tcPr>
          <w:p w14:paraId="0BAA83C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278D72AF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物理学院</w:t>
            </w:r>
          </w:p>
        </w:tc>
      </w:tr>
      <w:tr w14:paraId="0FB95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4B42A0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561D87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高级实验师</w:t>
            </w:r>
          </w:p>
        </w:tc>
        <w:tc>
          <w:tcPr>
            <w:tcW w:w="1134" w:type="dxa"/>
            <w:vAlign w:val="center"/>
          </w:tcPr>
          <w:p w14:paraId="45DA36C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5F7467A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15151821836</w:t>
            </w:r>
          </w:p>
        </w:tc>
      </w:tr>
      <w:tr w14:paraId="0403A2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549AD47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52D6AE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yingzhang@nuaa.edul.cn</w:t>
            </w:r>
          </w:p>
        </w:tc>
        <w:tc>
          <w:tcPr>
            <w:tcW w:w="1134" w:type="dxa"/>
            <w:vAlign w:val="center"/>
          </w:tcPr>
          <w:p w14:paraId="10E3F9D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14F4879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自旋电子学</w:t>
            </w:r>
          </w:p>
        </w:tc>
      </w:tr>
      <w:tr w14:paraId="61296A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1A7AE3E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7785C02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PPP技术检测川渝地区地壳运动</w:t>
            </w:r>
          </w:p>
        </w:tc>
      </w:tr>
      <w:tr w14:paraId="66310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0CEAF535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2CCD9745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b/>
              </w:rPr>
            </w:pPr>
            <w:r>
              <w:rPr>
                <w:b/>
              </w:rPr>
              <w:t>PPP（Precise Point Positioning，精密单点定位）技术作为一种高精度定位方法，能够提供实时的地壳运动数据。该技术通过接收GNSS（全球导航卫星系统）观测数据，结合精密卫星轨道、钟差及大气改正等信息，实现地表观测点的高精度坐标解算。与传统差分技术相比，PPP技术不依赖于基准站，不仅能够提高观测精度，还有助于降低观测成本。</w:t>
            </w:r>
            <w:r>
              <w:rPr>
                <w:rFonts w:hint="eastAsia"/>
                <w:b/>
              </w:rPr>
              <w:t>川渝地区地处青藏高原东缘，地质构造复杂，地壳运动频繁，历来是地震活动的多发区。因此，加强对该地区地壳运动的监测，对地震预警和减灾具有重要意义。</w:t>
            </w:r>
          </w:p>
        </w:tc>
      </w:tr>
      <w:tr w14:paraId="77CA1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0115E6CE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4044191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F847B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687551A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2C8D01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EB765DC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CCB7712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学习掌握ppp理论、进行系统调试测试</w:t>
            </w:r>
          </w:p>
        </w:tc>
        <w:tc>
          <w:tcPr>
            <w:tcW w:w="1134" w:type="dxa"/>
            <w:vAlign w:val="center"/>
          </w:tcPr>
          <w:p w14:paraId="24A3D8B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3CBCA83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控制系统、计算机语言</w:t>
            </w:r>
          </w:p>
        </w:tc>
      </w:tr>
      <w:tr w14:paraId="50B500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38801B1E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59D128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实地测量</w:t>
            </w:r>
          </w:p>
        </w:tc>
        <w:tc>
          <w:tcPr>
            <w:tcW w:w="1134" w:type="dxa"/>
            <w:vAlign w:val="center"/>
          </w:tcPr>
          <w:p w14:paraId="15DCD3E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3606" w:type="dxa"/>
            <w:vAlign w:val="center"/>
          </w:tcPr>
          <w:p w14:paraId="53BB3A3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专业不限</w:t>
            </w:r>
          </w:p>
        </w:tc>
      </w:tr>
      <w:tr w14:paraId="746B31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AF0B593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F72947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9B60DFE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184399AD">
            <w:pPr>
              <w:jc w:val="center"/>
              <w:rPr>
                <w:b/>
              </w:rPr>
            </w:pPr>
          </w:p>
        </w:tc>
      </w:tr>
      <w:tr w14:paraId="481C42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F56E96B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44599B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D2603C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066ABE89">
            <w:pPr>
              <w:jc w:val="center"/>
              <w:rPr>
                <w:b/>
              </w:rPr>
            </w:pPr>
          </w:p>
        </w:tc>
      </w:tr>
      <w:tr w14:paraId="0430F1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7F3C3CD7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4F6FA0B"/>
        </w:tc>
        <w:tc>
          <w:tcPr>
            <w:tcW w:w="1134" w:type="dxa"/>
            <w:vAlign w:val="center"/>
          </w:tcPr>
          <w:p w14:paraId="51E34E3D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183D56A0">
            <w:pPr>
              <w:jc w:val="center"/>
              <w:rPr>
                <w:b/>
              </w:rPr>
            </w:pPr>
          </w:p>
        </w:tc>
      </w:tr>
      <w:tr w14:paraId="55CDD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649FFB0C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686ED6B2">
            <w:pPr>
              <w:jc w:val="center"/>
              <w:rPr>
                <w:b/>
              </w:rPr>
            </w:pPr>
          </w:p>
          <w:p w14:paraId="7F2F549C"/>
        </w:tc>
      </w:tr>
    </w:tbl>
    <w:p w14:paraId="55E681BA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Y2VmZWJhOGM1NGU2OTU3ZDRkOTU0N2ZmYTAzNzUifQ=="/>
  </w:docVars>
  <w:rsids>
    <w:rsidRoot w:val="007B751C"/>
    <w:rsid w:val="000E557E"/>
    <w:rsid w:val="0014300C"/>
    <w:rsid w:val="00227CD9"/>
    <w:rsid w:val="002B4C6F"/>
    <w:rsid w:val="00402DBE"/>
    <w:rsid w:val="004104F0"/>
    <w:rsid w:val="0052388F"/>
    <w:rsid w:val="00580FD7"/>
    <w:rsid w:val="005A2301"/>
    <w:rsid w:val="007066BD"/>
    <w:rsid w:val="007B751C"/>
    <w:rsid w:val="00800721"/>
    <w:rsid w:val="0084383A"/>
    <w:rsid w:val="008E461A"/>
    <w:rsid w:val="00932C51"/>
    <w:rsid w:val="00986E5C"/>
    <w:rsid w:val="009B5F7B"/>
    <w:rsid w:val="00B82121"/>
    <w:rsid w:val="00BF1A47"/>
    <w:rsid w:val="00EE3232"/>
    <w:rsid w:val="13417546"/>
    <w:rsid w:val="146C16C7"/>
    <w:rsid w:val="2E8C32F4"/>
    <w:rsid w:val="3B051549"/>
    <w:rsid w:val="47D01782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创意点亮生活，创新引领未来，创业成就梦想</Company>
  <Pages>1</Pages>
  <Words>360</Words>
  <Characters>424</Characters>
  <Lines>3</Lines>
  <Paragraphs>1</Paragraphs>
  <TotalTime>9</TotalTime>
  <ScaleCrop>false</ScaleCrop>
  <LinksUpToDate>false</LinksUpToDate>
  <CharactersWithSpaces>440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2013-11-22T08:56:00Z</dcterms:created>
  <dc:creator>user</dc:creator>
  <cp:lastModifiedBy>司念</cp:lastModifiedBy>
  <cp:lastPrinted>2021-11-01T08:37:00Z</cp:lastPrinted>
  <dcterms:modified xsi:type="dcterms:W3CDTF">2024-11-18T08:52:27Z</dcterms:modified>
  <dc:title>南京航空航天大学第十六届“中航工业”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7FD0BAFD83594260A359173A7E4CA917_13</vt:lpwstr>
  </property>
</Properties>
</file>