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D0E95"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2C52818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8756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0A002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59B236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张影</w:t>
            </w:r>
          </w:p>
        </w:tc>
        <w:tc>
          <w:tcPr>
            <w:tcW w:w="1134" w:type="dxa"/>
            <w:vAlign w:val="center"/>
          </w:tcPr>
          <w:p w14:paraId="0BAA83C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78D72A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0FB95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B42A0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561D8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高级实验师</w:t>
            </w:r>
          </w:p>
        </w:tc>
        <w:tc>
          <w:tcPr>
            <w:tcW w:w="1134" w:type="dxa"/>
            <w:vAlign w:val="center"/>
          </w:tcPr>
          <w:p w14:paraId="45DA36C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F7467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15151821836</w:t>
            </w:r>
          </w:p>
        </w:tc>
      </w:tr>
      <w:tr w14:paraId="0403A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49AD47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52D6AE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yingzhang@nuaa.edul.cn</w:t>
            </w:r>
          </w:p>
        </w:tc>
        <w:tc>
          <w:tcPr>
            <w:tcW w:w="1134" w:type="dxa"/>
            <w:vAlign w:val="center"/>
          </w:tcPr>
          <w:p w14:paraId="10E3F9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4F4879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自旋电子学</w:t>
            </w:r>
          </w:p>
        </w:tc>
      </w:tr>
      <w:tr w14:paraId="61296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1A7AE3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785C026">
            <w:pPr>
              <w:jc w:val="center"/>
              <w:rPr>
                <w:b/>
              </w:rPr>
            </w:pPr>
            <w:bookmarkStart w:id="0" w:name="_GoBack"/>
            <w:r>
              <w:rPr>
                <w:rFonts w:hint="eastAsia"/>
                <w:b/>
              </w:rPr>
              <w:t>运用PPP技术测量极端天气下铁轨形变</w:t>
            </w:r>
            <w:bookmarkEnd w:id="0"/>
          </w:p>
        </w:tc>
      </w:tr>
      <w:tr w14:paraId="66310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CEAF535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018B1E5F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在极端天气条件下，铁路的安全运营面临重大挑战，尤其是铁轨形变。为了确保铁路运输的稳定与安全，科学技术的应用显得尤为关键。精密单点定位（Precise Point Positioning, PPP）技术作为一种高精度的测量方法，在测量铁轨形变方面具有显著优势。</w:t>
            </w:r>
          </w:p>
          <w:p w14:paraId="5118DB4F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PPP技术是一种基于全球导航卫星系统（GNSS）的高精度定位技术。与传统的差分GNSS处理方法不同，PPP不需要设置基准站，而是通过精确的卫星轨道和钟差数据来实现高精度的位置测量。因此，它在减少硬件需求和简化数据处理方面具有重要优势。在极端天气条件下，利用PPP技术来监测铁轨的形变，可以有效提高铁路运行的安全性。</w:t>
            </w:r>
          </w:p>
          <w:p w14:paraId="41A23367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极端天气条件，如暴雨、酷暑或严寒，可能会导致铁轨的膨胀、收缩或位移，进而影响列车的运行安全。在这种情况下，PPP技术的高精度和高可靠性能够提供实时的铁轨形变数据，为铁路管理人员提供决策支持。这不仅有助于及时采取维护措施，还可以通过预警系统来防范潜在的灾难性后果。</w:t>
            </w:r>
          </w:p>
          <w:p w14:paraId="2CCD9745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</w:p>
        </w:tc>
      </w:tr>
      <w:tr w14:paraId="77CA1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115E6C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404419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F847B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87551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C8D0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EB765D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CCB771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学习掌握ppp理论、进行系统调试测试</w:t>
            </w:r>
          </w:p>
        </w:tc>
        <w:tc>
          <w:tcPr>
            <w:tcW w:w="1134" w:type="dxa"/>
            <w:vAlign w:val="center"/>
          </w:tcPr>
          <w:p w14:paraId="24A3D8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3CBCA8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控制系统、计算机语言</w:t>
            </w:r>
          </w:p>
        </w:tc>
      </w:tr>
      <w:tr w14:paraId="50B50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8801B1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59D128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实地测量</w:t>
            </w:r>
          </w:p>
        </w:tc>
        <w:tc>
          <w:tcPr>
            <w:tcW w:w="1134" w:type="dxa"/>
            <w:vAlign w:val="center"/>
          </w:tcPr>
          <w:p w14:paraId="15DCD3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53BB3A3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专业不限</w:t>
            </w:r>
          </w:p>
        </w:tc>
      </w:tr>
      <w:tr w14:paraId="746B3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AF0B593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F72947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9B60DFE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84399AD">
            <w:pPr>
              <w:jc w:val="center"/>
              <w:rPr>
                <w:b/>
              </w:rPr>
            </w:pPr>
          </w:p>
        </w:tc>
      </w:tr>
      <w:tr w14:paraId="481C4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F56E96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4599B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D2603C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66ABE89">
            <w:pPr>
              <w:jc w:val="center"/>
              <w:rPr>
                <w:b/>
              </w:rPr>
            </w:pPr>
          </w:p>
        </w:tc>
      </w:tr>
      <w:tr w14:paraId="0430F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7F3C3CD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4F6FA0B"/>
        </w:tc>
        <w:tc>
          <w:tcPr>
            <w:tcW w:w="1134" w:type="dxa"/>
            <w:vAlign w:val="center"/>
          </w:tcPr>
          <w:p w14:paraId="51E34E3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83D56A0">
            <w:pPr>
              <w:jc w:val="center"/>
              <w:rPr>
                <w:b/>
              </w:rPr>
            </w:pPr>
          </w:p>
        </w:tc>
      </w:tr>
      <w:tr w14:paraId="55CDD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649FFB0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86ED6B2">
            <w:pPr>
              <w:jc w:val="center"/>
              <w:rPr>
                <w:b/>
              </w:rPr>
            </w:pPr>
          </w:p>
          <w:p w14:paraId="7F2F549C"/>
        </w:tc>
      </w:tr>
    </w:tbl>
    <w:p w14:paraId="55E681BA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E557E"/>
    <w:rsid w:val="0014300C"/>
    <w:rsid w:val="00195D33"/>
    <w:rsid w:val="00227CD9"/>
    <w:rsid w:val="002B4C6F"/>
    <w:rsid w:val="00402DBE"/>
    <w:rsid w:val="004104F0"/>
    <w:rsid w:val="00434977"/>
    <w:rsid w:val="00437114"/>
    <w:rsid w:val="0052388F"/>
    <w:rsid w:val="00580FD7"/>
    <w:rsid w:val="005A2301"/>
    <w:rsid w:val="006B3729"/>
    <w:rsid w:val="007066BD"/>
    <w:rsid w:val="00760B7D"/>
    <w:rsid w:val="007B751C"/>
    <w:rsid w:val="00800721"/>
    <w:rsid w:val="0084383A"/>
    <w:rsid w:val="008E461A"/>
    <w:rsid w:val="00932C51"/>
    <w:rsid w:val="00986E5C"/>
    <w:rsid w:val="009B5F7B"/>
    <w:rsid w:val="00B82121"/>
    <w:rsid w:val="00BF1A47"/>
    <w:rsid w:val="00EE3232"/>
    <w:rsid w:val="00F965FB"/>
    <w:rsid w:val="13417546"/>
    <w:rsid w:val="146C16C7"/>
    <w:rsid w:val="2E8C32F4"/>
    <w:rsid w:val="3B051549"/>
    <w:rsid w:val="54041590"/>
    <w:rsid w:val="6E1A16CA"/>
    <w:rsid w:val="72F74DC9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526</Words>
  <Characters>600</Characters>
  <Lines>4</Lines>
  <Paragraphs>1</Paragraphs>
  <TotalTime>10</TotalTime>
  <ScaleCrop>false</ScaleCrop>
  <LinksUpToDate>false</LinksUpToDate>
  <CharactersWithSpaces>617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司念</cp:lastModifiedBy>
  <cp:lastPrinted>2021-11-01T08:37:00Z</cp:lastPrinted>
  <dcterms:modified xsi:type="dcterms:W3CDTF">2024-11-18T09:13:31Z</dcterms:modified>
  <dc:title>南京航空航天大学第十六届“中航工业”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82C7F578205044AEB0B767C345C58757_13</vt:lpwstr>
  </property>
</Properties>
</file>