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685" w:rsidRPr="00E80685" w:rsidRDefault="004F0DA5" w:rsidP="00DC269C">
      <w:pPr>
        <w:spacing w:afterLines="50" w:after="156"/>
        <w:jc w:val="center"/>
        <w:rPr>
          <w:rFonts w:ascii="方正小标宋简体" w:eastAsia="方正小标宋简体"/>
          <w:sz w:val="40"/>
        </w:rPr>
      </w:pPr>
      <w:r w:rsidRPr="004F0DA5">
        <w:rPr>
          <w:rFonts w:ascii="方正小标宋简体" w:eastAsia="方正小标宋简体" w:hint="eastAsia"/>
          <w:sz w:val="40"/>
        </w:rPr>
        <w:t>预备党员转正</w:t>
      </w:r>
      <w:r w:rsidR="00E14AB5">
        <w:rPr>
          <w:rFonts w:ascii="方正小标宋简体" w:eastAsia="方正小标宋简体" w:hint="eastAsia"/>
          <w:sz w:val="40"/>
        </w:rPr>
        <w:t>答辩</w:t>
      </w:r>
      <w:r w:rsidR="00B73E59" w:rsidRPr="00B73E59">
        <w:rPr>
          <w:rFonts w:ascii="方正小标宋简体" w:eastAsia="方正小标宋简体" w:hint="eastAsia"/>
          <w:sz w:val="40"/>
        </w:rPr>
        <w:t>情况报告</w:t>
      </w:r>
    </w:p>
    <w:p w:rsidR="00B73E59" w:rsidRPr="00B73E59" w:rsidRDefault="00B73E59" w:rsidP="00B73E59">
      <w:pPr>
        <w:jc w:val="left"/>
        <w:rPr>
          <w:rFonts w:ascii="仿宋_GB2312" w:eastAsia="仿宋_GB2312" w:hint="eastAsia"/>
          <w:sz w:val="32"/>
        </w:rPr>
      </w:pPr>
      <w:r w:rsidRPr="00B73E59">
        <w:rPr>
          <w:rFonts w:ascii="仿宋_GB2312" w:eastAsia="仿宋_GB2312" w:hint="eastAsia"/>
          <w:sz w:val="32"/>
        </w:rPr>
        <w:t>××党</w:t>
      </w:r>
      <w:r>
        <w:rPr>
          <w:rFonts w:ascii="仿宋_GB2312" w:eastAsia="仿宋_GB2312" w:hint="eastAsia"/>
          <w:sz w:val="32"/>
        </w:rPr>
        <w:t>委（党总支</w:t>
      </w:r>
      <w:r>
        <w:rPr>
          <w:rFonts w:ascii="仿宋_GB2312" w:eastAsia="仿宋_GB2312"/>
          <w:sz w:val="32"/>
        </w:rPr>
        <w:t>）</w:t>
      </w:r>
      <w:r w:rsidRPr="00B73E59">
        <w:rPr>
          <w:rFonts w:ascii="仿宋_GB2312" w:eastAsia="仿宋_GB2312" w:hint="eastAsia"/>
          <w:sz w:val="32"/>
        </w:rPr>
        <w:t>：</w:t>
      </w:r>
    </w:p>
    <w:p w:rsidR="00E80685" w:rsidRPr="004D4C43" w:rsidRDefault="00B73E59" w:rsidP="00B73E59">
      <w:pPr>
        <w:ind w:firstLineChars="200" w:firstLine="640"/>
        <w:jc w:val="left"/>
        <w:rPr>
          <w:rFonts w:ascii="仿宋_GB2312" w:eastAsia="仿宋_GB2312"/>
          <w:sz w:val="32"/>
        </w:rPr>
      </w:pPr>
      <w:r w:rsidRPr="00B73E59">
        <w:rPr>
          <w:rFonts w:ascii="仿宋_GB2312" w:eastAsia="仿宋_GB2312" w:hint="eastAsia"/>
          <w:sz w:val="32"/>
        </w:rPr>
        <w:t>我们于××年××月××日召开答辩会，对×××、×××、×××、×××等××名预备党员进行转正答辩。答辩小组以无记名投票的方式进行评审，评审结果汇总如下：</w:t>
      </w:r>
    </w:p>
    <w:tbl>
      <w:tblPr>
        <w:tblStyle w:val="a3"/>
        <w:tblW w:w="8335" w:type="dxa"/>
        <w:jc w:val="center"/>
        <w:tblLook w:val="04A0" w:firstRow="1" w:lastRow="0" w:firstColumn="1" w:lastColumn="0" w:noHBand="0" w:noVBand="1"/>
      </w:tblPr>
      <w:tblGrid>
        <w:gridCol w:w="2211"/>
        <w:gridCol w:w="1531"/>
        <w:gridCol w:w="1531"/>
        <w:gridCol w:w="1531"/>
        <w:gridCol w:w="1531"/>
      </w:tblGrid>
      <w:tr w:rsidR="00E14AB5" w:rsidTr="00E14AB5">
        <w:trPr>
          <w:jc w:val="center"/>
        </w:trPr>
        <w:tc>
          <w:tcPr>
            <w:tcW w:w="2211" w:type="dxa"/>
            <w:vMerge w:val="restart"/>
            <w:vAlign w:val="center"/>
          </w:tcPr>
          <w:p w:rsidR="00E14AB5" w:rsidRDefault="00E14AB5" w:rsidP="00E14AB5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答辩人姓名</w:t>
            </w:r>
          </w:p>
        </w:tc>
        <w:tc>
          <w:tcPr>
            <w:tcW w:w="6124" w:type="dxa"/>
            <w:gridSpan w:val="4"/>
            <w:vAlign w:val="center"/>
          </w:tcPr>
          <w:p w:rsidR="00E14AB5" w:rsidRDefault="00E14AB5" w:rsidP="00E14AB5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评审意见</w:t>
            </w:r>
          </w:p>
        </w:tc>
      </w:tr>
      <w:tr w:rsidR="00E14AB5" w:rsidTr="00E14AB5">
        <w:trPr>
          <w:jc w:val="center"/>
        </w:trPr>
        <w:tc>
          <w:tcPr>
            <w:tcW w:w="2211" w:type="dxa"/>
            <w:vMerge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E14AB5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优秀</w:t>
            </w:r>
          </w:p>
        </w:tc>
        <w:tc>
          <w:tcPr>
            <w:tcW w:w="1531" w:type="dxa"/>
            <w:vAlign w:val="center"/>
          </w:tcPr>
          <w:p w:rsidR="00E14AB5" w:rsidRDefault="00E14AB5" w:rsidP="00E14AB5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良好</w:t>
            </w:r>
          </w:p>
        </w:tc>
        <w:tc>
          <w:tcPr>
            <w:tcW w:w="1531" w:type="dxa"/>
            <w:vAlign w:val="center"/>
          </w:tcPr>
          <w:p w:rsidR="00E14AB5" w:rsidRDefault="00E14AB5" w:rsidP="00E14AB5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一般</w:t>
            </w:r>
          </w:p>
        </w:tc>
        <w:tc>
          <w:tcPr>
            <w:tcW w:w="1531" w:type="dxa"/>
            <w:vAlign w:val="center"/>
          </w:tcPr>
          <w:p w:rsidR="00E14AB5" w:rsidRDefault="00E14AB5" w:rsidP="00E14AB5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较差</w:t>
            </w:r>
          </w:p>
        </w:tc>
      </w:tr>
      <w:tr w:rsidR="00E14AB5" w:rsidTr="00E14AB5">
        <w:trPr>
          <w:jc w:val="center"/>
        </w:trPr>
        <w:tc>
          <w:tcPr>
            <w:tcW w:w="221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</w:tr>
      <w:tr w:rsidR="00E14AB5" w:rsidTr="00E14AB5">
        <w:trPr>
          <w:jc w:val="center"/>
        </w:trPr>
        <w:tc>
          <w:tcPr>
            <w:tcW w:w="221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  <w:bookmarkStart w:id="0" w:name="_GoBack"/>
            <w:bookmarkEnd w:id="0"/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</w:tr>
      <w:tr w:rsidR="00E14AB5" w:rsidTr="00E14AB5">
        <w:trPr>
          <w:jc w:val="center"/>
        </w:trPr>
        <w:tc>
          <w:tcPr>
            <w:tcW w:w="221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</w:tr>
      <w:tr w:rsidR="00E14AB5" w:rsidTr="00E14AB5">
        <w:trPr>
          <w:jc w:val="center"/>
        </w:trPr>
        <w:tc>
          <w:tcPr>
            <w:tcW w:w="221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</w:tr>
      <w:tr w:rsidR="00E14AB5" w:rsidTr="00E14AB5">
        <w:trPr>
          <w:jc w:val="center"/>
        </w:trPr>
        <w:tc>
          <w:tcPr>
            <w:tcW w:w="221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</w:tr>
      <w:tr w:rsidR="00E14AB5" w:rsidTr="00E14AB5">
        <w:trPr>
          <w:jc w:val="center"/>
        </w:trPr>
        <w:tc>
          <w:tcPr>
            <w:tcW w:w="221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</w:tr>
      <w:tr w:rsidR="00E14AB5" w:rsidTr="00E14AB5">
        <w:trPr>
          <w:jc w:val="center"/>
        </w:trPr>
        <w:tc>
          <w:tcPr>
            <w:tcW w:w="221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  <w:tc>
          <w:tcPr>
            <w:tcW w:w="1531" w:type="dxa"/>
            <w:vAlign w:val="center"/>
          </w:tcPr>
          <w:p w:rsidR="00E14AB5" w:rsidRDefault="00E14AB5" w:rsidP="00DC269C">
            <w:pPr>
              <w:jc w:val="left"/>
              <w:rPr>
                <w:rFonts w:ascii="仿宋_GB2312" w:eastAsia="仿宋_GB2312"/>
                <w:sz w:val="32"/>
              </w:rPr>
            </w:pPr>
          </w:p>
        </w:tc>
      </w:tr>
    </w:tbl>
    <w:p w:rsidR="00B73E59" w:rsidRDefault="00B73E59" w:rsidP="00B73E59">
      <w:pPr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特此报告</w:t>
      </w:r>
      <w:r>
        <w:rPr>
          <w:rFonts w:ascii="仿宋_GB2312" w:eastAsia="仿宋_GB2312"/>
          <w:sz w:val="32"/>
        </w:rPr>
        <w:t>。</w:t>
      </w:r>
    </w:p>
    <w:p w:rsidR="00B73E59" w:rsidRDefault="00B73E59" w:rsidP="00B73E59">
      <w:pPr>
        <w:ind w:firstLineChars="200" w:firstLine="640"/>
        <w:jc w:val="left"/>
        <w:rPr>
          <w:rFonts w:ascii="仿宋_GB2312" w:eastAsia="仿宋_GB2312"/>
          <w:sz w:val="32"/>
        </w:rPr>
      </w:pPr>
      <w:r w:rsidRPr="00B73E59">
        <w:rPr>
          <w:rFonts w:ascii="仿宋_GB2312" w:eastAsia="仿宋_GB2312" w:hint="eastAsia"/>
          <w:sz w:val="32"/>
        </w:rPr>
        <w:t>答辩小组组长签名：×××</w:t>
      </w:r>
    </w:p>
    <w:p w:rsidR="00B73E59" w:rsidRDefault="00B73E59" w:rsidP="00B73E59">
      <w:pPr>
        <w:ind w:firstLineChars="200" w:firstLine="640"/>
        <w:jc w:val="left"/>
        <w:rPr>
          <w:rFonts w:ascii="仿宋_GB2312" w:eastAsia="仿宋_GB2312"/>
          <w:sz w:val="32"/>
        </w:rPr>
      </w:pPr>
      <w:r w:rsidRPr="00B73E59">
        <w:rPr>
          <w:rFonts w:ascii="仿宋_GB2312" w:eastAsia="仿宋_GB2312" w:hint="eastAsia"/>
          <w:sz w:val="32"/>
        </w:rPr>
        <w:t>答辩小组成员签名：×××</w:t>
      </w:r>
      <w:r>
        <w:rPr>
          <w:rFonts w:ascii="仿宋_GB2312" w:eastAsia="仿宋_GB2312" w:hint="eastAsia"/>
          <w:sz w:val="32"/>
        </w:rPr>
        <w:t>、</w:t>
      </w:r>
      <w:r w:rsidRPr="00B73E59">
        <w:rPr>
          <w:rFonts w:ascii="仿宋_GB2312" w:eastAsia="仿宋_GB2312" w:hint="eastAsia"/>
          <w:sz w:val="32"/>
        </w:rPr>
        <w:t>×××</w:t>
      </w:r>
      <w:r>
        <w:rPr>
          <w:rFonts w:ascii="仿宋_GB2312" w:eastAsia="仿宋_GB2312" w:hint="eastAsia"/>
          <w:sz w:val="32"/>
        </w:rPr>
        <w:t>、</w:t>
      </w:r>
      <w:r w:rsidRPr="00B73E59">
        <w:rPr>
          <w:rFonts w:ascii="仿宋_GB2312" w:eastAsia="仿宋_GB2312" w:hint="eastAsia"/>
          <w:sz w:val="32"/>
        </w:rPr>
        <w:t>×××</w:t>
      </w:r>
      <w:r>
        <w:rPr>
          <w:rFonts w:ascii="仿宋_GB2312" w:eastAsia="仿宋_GB2312" w:hint="eastAsia"/>
          <w:sz w:val="32"/>
        </w:rPr>
        <w:t>、</w:t>
      </w:r>
      <w:r w:rsidRPr="00B73E59">
        <w:rPr>
          <w:rFonts w:ascii="仿宋_GB2312" w:eastAsia="仿宋_GB2312" w:hint="eastAsia"/>
          <w:sz w:val="32"/>
        </w:rPr>
        <w:t>×××</w:t>
      </w:r>
      <w:r>
        <w:rPr>
          <w:rFonts w:ascii="仿宋_GB2312" w:eastAsia="仿宋_GB2312" w:hint="eastAsia"/>
          <w:sz w:val="32"/>
        </w:rPr>
        <w:t>、</w:t>
      </w:r>
      <w:r w:rsidRPr="00B73E59">
        <w:rPr>
          <w:rFonts w:ascii="仿宋_GB2312" w:eastAsia="仿宋_GB2312" w:hint="eastAsia"/>
          <w:sz w:val="32"/>
        </w:rPr>
        <w:t>×××</w:t>
      </w:r>
      <w:r>
        <w:rPr>
          <w:rFonts w:ascii="仿宋_GB2312" w:eastAsia="仿宋_GB2312" w:hint="eastAsia"/>
          <w:sz w:val="32"/>
        </w:rPr>
        <w:t>、</w:t>
      </w:r>
      <w:r w:rsidRPr="00B73E59">
        <w:rPr>
          <w:rFonts w:ascii="仿宋_GB2312" w:eastAsia="仿宋_GB2312" w:hint="eastAsia"/>
          <w:sz w:val="32"/>
        </w:rPr>
        <w:t>×××</w:t>
      </w:r>
    </w:p>
    <w:p w:rsidR="00B73E59" w:rsidRPr="00E80685" w:rsidRDefault="00B73E59" w:rsidP="00B73E59">
      <w:pPr>
        <w:wordWrap w:val="0"/>
        <w:jc w:val="right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    年   月  </w:t>
      </w:r>
      <w:r>
        <w:rPr>
          <w:rFonts w:ascii="仿宋_GB2312" w:eastAsia="仿宋_GB2312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日</w:t>
      </w:r>
    </w:p>
    <w:sectPr w:rsidR="00B73E59" w:rsidRPr="00E80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FFA" w:rsidRDefault="00827FFA" w:rsidP="007D1796">
      <w:r>
        <w:separator/>
      </w:r>
    </w:p>
  </w:endnote>
  <w:endnote w:type="continuationSeparator" w:id="0">
    <w:p w:rsidR="00827FFA" w:rsidRDefault="00827FFA" w:rsidP="007D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宋体"/>
    <w:charset w:val="86"/>
    <w:family w:val="auto"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altName w:val="宋体"/>
    <w:charset w:val="86"/>
    <w:family w:val="auto"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FFA" w:rsidRDefault="00827FFA" w:rsidP="007D1796">
      <w:r>
        <w:separator/>
      </w:r>
    </w:p>
  </w:footnote>
  <w:footnote w:type="continuationSeparator" w:id="0">
    <w:p w:rsidR="00827FFA" w:rsidRDefault="00827FFA" w:rsidP="007D1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23"/>
    <w:rsid w:val="000010D1"/>
    <w:rsid w:val="0002095D"/>
    <w:rsid w:val="00044670"/>
    <w:rsid w:val="00074B45"/>
    <w:rsid w:val="000B57A0"/>
    <w:rsid w:val="00260288"/>
    <w:rsid w:val="00377B25"/>
    <w:rsid w:val="003D318E"/>
    <w:rsid w:val="004336BA"/>
    <w:rsid w:val="004D4C43"/>
    <w:rsid w:val="004F0DA5"/>
    <w:rsid w:val="00550E48"/>
    <w:rsid w:val="005A158E"/>
    <w:rsid w:val="005B6023"/>
    <w:rsid w:val="006A3940"/>
    <w:rsid w:val="006C01C6"/>
    <w:rsid w:val="00704E31"/>
    <w:rsid w:val="007543B9"/>
    <w:rsid w:val="007B65E2"/>
    <w:rsid w:val="007D1796"/>
    <w:rsid w:val="007D79DC"/>
    <w:rsid w:val="00827FFA"/>
    <w:rsid w:val="008669ED"/>
    <w:rsid w:val="008F127B"/>
    <w:rsid w:val="00904685"/>
    <w:rsid w:val="009360BC"/>
    <w:rsid w:val="00953030"/>
    <w:rsid w:val="00A0704E"/>
    <w:rsid w:val="00A34A6E"/>
    <w:rsid w:val="00A44AD7"/>
    <w:rsid w:val="00AF70C2"/>
    <w:rsid w:val="00B73B79"/>
    <w:rsid w:val="00B73E59"/>
    <w:rsid w:val="00BB58C8"/>
    <w:rsid w:val="00C60C06"/>
    <w:rsid w:val="00CC2F4D"/>
    <w:rsid w:val="00D06CEF"/>
    <w:rsid w:val="00D24E8D"/>
    <w:rsid w:val="00DC269C"/>
    <w:rsid w:val="00E14AB5"/>
    <w:rsid w:val="00E80685"/>
    <w:rsid w:val="00EE3C7F"/>
    <w:rsid w:val="00EF0D32"/>
    <w:rsid w:val="00F27E9F"/>
    <w:rsid w:val="00F85CF1"/>
    <w:rsid w:val="00FC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1D09CC-6D34-4724-AE1B-0FE8635B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标题1"/>
    <w:basedOn w:val="a"/>
    <w:next w:val="a"/>
    <w:rsid w:val="00E80685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eastAsia="方正小标宋_GBK" w:hAnsi="Times"/>
      <w:sz w:val="44"/>
      <w:szCs w:val="34"/>
    </w:rPr>
  </w:style>
  <w:style w:type="paragraph" w:customStyle="1" w:styleId="2">
    <w:name w:val="标题2"/>
    <w:basedOn w:val="a"/>
    <w:next w:val="a"/>
    <w:rsid w:val="00E80685"/>
    <w:pPr>
      <w:overflowPunct w:val="0"/>
      <w:snapToGrid w:val="0"/>
      <w:spacing w:line="590" w:lineRule="exact"/>
      <w:jc w:val="center"/>
    </w:pPr>
    <w:rPr>
      <w:rFonts w:ascii="方正楷体_GBK" w:eastAsia="方正楷体_GBK" w:hAnsi="Book Antiqua"/>
      <w:sz w:val="34"/>
      <w:szCs w:val="34"/>
    </w:rPr>
  </w:style>
  <w:style w:type="table" w:styleId="a3">
    <w:name w:val="Table Grid"/>
    <w:basedOn w:val="a1"/>
    <w:uiPriority w:val="39"/>
    <w:rsid w:val="00E80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D17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D179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D17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D179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35</Words>
  <Characters>200</Characters>
  <Application>Microsoft Office Word</Application>
  <DocSecurity>0</DocSecurity>
  <Lines>1</Lines>
  <Paragraphs>1</Paragraphs>
  <ScaleCrop>false</ScaleCrop>
  <Company>Company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2018-04-16T06:16:00Z</dcterms:created>
  <dcterms:modified xsi:type="dcterms:W3CDTF">2018-04-16T07:30:00Z</dcterms:modified>
</cp:coreProperties>
</file>